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4F" w:rsidRPr="00D64ED7" w:rsidRDefault="0082424F" w:rsidP="0082424F">
      <w:pPr>
        <w:pStyle w:val="ConsPlusTitle"/>
        <w:jc w:val="center"/>
        <w:rPr>
          <w:sz w:val="28"/>
          <w:szCs w:val="28"/>
        </w:rPr>
      </w:pPr>
      <w:r w:rsidRPr="00D64ED7">
        <w:rPr>
          <w:sz w:val="28"/>
          <w:szCs w:val="28"/>
        </w:rPr>
        <w:t xml:space="preserve">О внесении изменений в </w:t>
      </w:r>
      <w:r>
        <w:rPr>
          <w:sz w:val="28"/>
          <w:szCs w:val="28"/>
        </w:rPr>
        <w:t>некоторые у</w:t>
      </w:r>
      <w:r w:rsidRPr="00D64ED7">
        <w:rPr>
          <w:sz w:val="28"/>
          <w:szCs w:val="28"/>
        </w:rPr>
        <w:t>казы</w:t>
      </w:r>
    </w:p>
    <w:p w:rsidR="0082424F" w:rsidRPr="00D64ED7" w:rsidRDefault="0082424F" w:rsidP="0082424F">
      <w:pPr>
        <w:pStyle w:val="ConsPlusTitle"/>
        <w:jc w:val="center"/>
        <w:rPr>
          <w:sz w:val="28"/>
          <w:szCs w:val="28"/>
        </w:rPr>
      </w:pPr>
      <w:r w:rsidRPr="00D64ED7">
        <w:rPr>
          <w:sz w:val="28"/>
          <w:szCs w:val="28"/>
        </w:rPr>
        <w:t xml:space="preserve"> Главы Республики Марий Эл </w:t>
      </w:r>
    </w:p>
    <w:p w:rsidR="0082424F" w:rsidRPr="00D64ED7" w:rsidRDefault="0082424F" w:rsidP="0082424F">
      <w:pPr>
        <w:pStyle w:val="ConsPlusNormal"/>
        <w:jc w:val="both"/>
        <w:rPr>
          <w:sz w:val="28"/>
          <w:szCs w:val="28"/>
        </w:rPr>
      </w:pPr>
    </w:p>
    <w:p w:rsidR="0082424F" w:rsidRDefault="0082424F" w:rsidP="0082424F">
      <w:pPr>
        <w:pStyle w:val="ConsPlusNormal"/>
        <w:jc w:val="both"/>
        <w:rPr>
          <w:sz w:val="28"/>
          <w:szCs w:val="28"/>
        </w:rPr>
      </w:pPr>
    </w:p>
    <w:p w:rsidR="0082424F" w:rsidRPr="00D64ED7" w:rsidRDefault="0082424F" w:rsidP="0082424F">
      <w:pPr>
        <w:pStyle w:val="ConsPlusNormal"/>
        <w:jc w:val="both"/>
        <w:rPr>
          <w:sz w:val="28"/>
          <w:szCs w:val="28"/>
        </w:rPr>
      </w:pPr>
    </w:p>
    <w:p w:rsidR="0082424F" w:rsidRPr="00D64ED7" w:rsidRDefault="0082424F" w:rsidP="0082424F">
      <w:pPr>
        <w:autoSpaceDE w:val="0"/>
        <w:autoSpaceDN w:val="0"/>
        <w:adjustRightInd w:val="0"/>
        <w:ind w:firstLine="709"/>
        <w:jc w:val="both"/>
        <w:rPr>
          <w:sz w:val="28"/>
          <w:szCs w:val="28"/>
        </w:rPr>
      </w:pPr>
      <w:r w:rsidRPr="00D64ED7">
        <w:rPr>
          <w:sz w:val="28"/>
          <w:szCs w:val="28"/>
        </w:rPr>
        <w:t xml:space="preserve">Внести изменения в следующие указы Главы Республики </w:t>
      </w:r>
      <w:r w:rsidRPr="00D64ED7">
        <w:rPr>
          <w:sz w:val="28"/>
          <w:szCs w:val="28"/>
        </w:rPr>
        <w:br/>
        <w:t>Марий Эл:</w:t>
      </w:r>
    </w:p>
    <w:p w:rsidR="0082424F" w:rsidRPr="00D64ED7" w:rsidRDefault="002F1F32" w:rsidP="0082424F">
      <w:pPr>
        <w:autoSpaceDE w:val="0"/>
        <w:autoSpaceDN w:val="0"/>
        <w:adjustRightInd w:val="0"/>
        <w:ind w:firstLine="709"/>
        <w:jc w:val="both"/>
        <w:rPr>
          <w:sz w:val="28"/>
          <w:szCs w:val="28"/>
        </w:rPr>
      </w:pPr>
      <w:proofErr w:type="gramStart"/>
      <w:r>
        <w:rPr>
          <w:sz w:val="28"/>
          <w:szCs w:val="28"/>
        </w:rPr>
        <w:t>1</w:t>
      </w:r>
      <w:r w:rsidR="0082424F" w:rsidRPr="00D64ED7">
        <w:rPr>
          <w:sz w:val="28"/>
          <w:szCs w:val="28"/>
        </w:rPr>
        <w:t>) В Указе Главы Республики Марий Эл от 27 марта 2018 г. № 50 «Об утверждении административного регламента предоставления Министерством природных ресурсов, экологии и охраны окружающей среды Республики Марий Эл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w:t>
      </w:r>
      <w:proofErr w:type="gramEnd"/>
      <w:r w:rsidR="0082424F" w:rsidRPr="00D64ED7">
        <w:rPr>
          <w:sz w:val="28"/>
          <w:szCs w:val="28"/>
        </w:rPr>
        <w:t xml:space="preserve"> </w:t>
      </w:r>
      <w:proofErr w:type="gramStart"/>
      <w:r w:rsidR="0082424F" w:rsidRPr="00D64ED7">
        <w:rPr>
          <w:sz w:val="28"/>
          <w:szCs w:val="28"/>
        </w:rPr>
        <w:t>насаждений</w:t>
      </w:r>
      <w:proofErr w:type="gramEnd"/>
      <w:r w:rsidR="0082424F" w:rsidRPr="00D64ED7">
        <w:rPr>
          <w:sz w:val="28"/>
          <w:szCs w:val="28"/>
        </w:rPr>
        <w:t>, строительство объектов капитального строительства» (портал «Марий Эл официальная» (</w:t>
      </w:r>
      <w:proofErr w:type="spellStart"/>
      <w:r w:rsidR="0082424F" w:rsidRPr="00D64ED7">
        <w:rPr>
          <w:sz w:val="28"/>
          <w:szCs w:val="28"/>
        </w:rPr>
        <w:t>portal.mari.ru</w:t>
      </w:r>
      <w:proofErr w:type="spellEnd"/>
      <w:r w:rsidR="0082424F" w:rsidRPr="00D64ED7">
        <w:rPr>
          <w:sz w:val="28"/>
          <w:szCs w:val="28"/>
        </w:rPr>
        <w:t>/</w:t>
      </w:r>
      <w:proofErr w:type="spellStart"/>
      <w:r w:rsidR="0082424F" w:rsidRPr="00D64ED7">
        <w:rPr>
          <w:sz w:val="28"/>
          <w:szCs w:val="28"/>
        </w:rPr>
        <w:t>pravo</w:t>
      </w:r>
      <w:proofErr w:type="spellEnd"/>
      <w:r w:rsidR="0082424F" w:rsidRPr="00D64ED7">
        <w:rPr>
          <w:sz w:val="28"/>
          <w:szCs w:val="28"/>
        </w:rPr>
        <w:t>), 27 марта 2018 г., № 27032018020021, 7 июня 2018 г. № 06062018020038):</w:t>
      </w:r>
    </w:p>
    <w:p w:rsidR="0082424F" w:rsidRPr="00D64ED7" w:rsidRDefault="0082424F" w:rsidP="0082424F">
      <w:pPr>
        <w:autoSpaceDE w:val="0"/>
        <w:autoSpaceDN w:val="0"/>
        <w:adjustRightInd w:val="0"/>
        <w:ind w:firstLine="709"/>
        <w:jc w:val="both"/>
        <w:rPr>
          <w:sz w:val="28"/>
          <w:szCs w:val="28"/>
        </w:rPr>
      </w:pPr>
      <w:r w:rsidRPr="00D64ED7">
        <w:rPr>
          <w:sz w:val="28"/>
          <w:szCs w:val="28"/>
        </w:rPr>
        <w:t xml:space="preserve"> а) в преамбуле слова «исполнения государственных функций» заменить словами «осуществления государственного контроля (надзора)»;</w:t>
      </w:r>
    </w:p>
    <w:p w:rsidR="0082424F" w:rsidRPr="00D64ED7" w:rsidRDefault="0082424F" w:rsidP="0082424F">
      <w:pPr>
        <w:autoSpaceDE w:val="0"/>
        <w:autoSpaceDN w:val="0"/>
        <w:adjustRightInd w:val="0"/>
        <w:ind w:firstLine="709"/>
        <w:jc w:val="both"/>
        <w:rPr>
          <w:sz w:val="28"/>
          <w:szCs w:val="28"/>
        </w:rPr>
      </w:pPr>
      <w:proofErr w:type="gramStart"/>
      <w:r w:rsidRPr="00D64ED7">
        <w:rPr>
          <w:sz w:val="28"/>
          <w:szCs w:val="28"/>
        </w:rPr>
        <w:t>б) В</w:t>
      </w:r>
      <w:r w:rsidRPr="00D64ED7">
        <w:t xml:space="preserve"> </w:t>
      </w:r>
      <w:hyperlink r:id="rId4" w:history="1">
        <w:r w:rsidRPr="00D64ED7">
          <w:rPr>
            <w:sz w:val="28"/>
            <w:szCs w:val="28"/>
          </w:rPr>
          <w:t>Административном регламент</w:t>
        </w:r>
      </w:hyperlink>
      <w:r w:rsidRPr="00D64ED7">
        <w:rPr>
          <w:sz w:val="28"/>
          <w:szCs w:val="28"/>
        </w:rPr>
        <w:t>е предоставления Министерством природных ресурсов, экологии и охраны окружающей среды Республики Марий Эл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roofErr w:type="gramEnd"/>
      <w:r w:rsidRPr="00D64ED7">
        <w:rPr>
          <w:sz w:val="28"/>
          <w:szCs w:val="28"/>
        </w:rPr>
        <w:t xml:space="preserve"> </w:t>
      </w:r>
      <w:proofErr w:type="gramStart"/>
      <w:r w:rsidRPr="00D64ED7">
        <w:rPr>
          <w:sz w:val="28"/>
          <w:szCs w:val="28"/>
        </w:rPr>
        <w:t>утвержденном</w:t>
      </w:r>
      <w:proofErr w:type="gramEnd"/>
      <w:r w:rsidRPr="00D64ED7">
        <w:rPr>
          <w:sz w:val="28"/>
          <w:szCs w:val="28"/>
        </w:rPr>
        <w:t xml:space="preserve"> указанном выше указом:</w:t>
      </w:r>
    </w:p>
    <w:p w:rsidR="0082424F" w:rsidRPr="00D64ED7" w:rsidRDefault="0082424F" w:rsidP="0082424F">
      <w:pPr>
        <w:autoSpaceDE w:val="0"/>
        <w:autoSpaceDN w:val="0"/>
        <w:adjustRightInd w:val="0"/>
        <w:ind w:left="709"/>
        <w:jc w:val="both"/>
        <w:rPr>
          <w:sz w:val="28"/>
          <w:szCs w:val="28"/>
        </w:rPr>
      </w:pPr>
      <w:r w:rsidRPr="00D64ED7">
        <w:rPr>
          <w:sz w:val="28"/>
          <w:szCs w:val="28"/>
        </w:rPr>
        <w:t>пункт первый изложить в следующей редакции:</w:t>
      </w:r>
    </w:p>
    <w:p w:rsidR="0082424F" w:rsidRPr="00D64ED7" w:rsidRDefault="0082424F" w:rsidP="0082424F">
      <w:pPr>
        <w:autoSpaceDE w:val="0"/>
        <w:autoSpaceDN w:val="0"/>
        <w:adjustRightInd w:val="0"/>
        <w:ind w:firstLine="709"/>
        <w:jc w:val="both"/>
        <w:rPr>
          <w:sz w:val="28"/>
          <w:szCs w:val="28"/>
        </w:rPr>
      </w:pPr>
      <w:r w:rsidRPr="00D64ED7">
        <w:rPr>
          <w:sz w:val="28"/>
          <w:szCs w:val="28"/>
        </w:rPr>
        <w:t>«1. </w:t>
      </w:r>
      <w:proofErr w:type="gramStart"/>
      <w:r w:rsidRPr="00D64ED7">
        <w:rPr>
          <w:sz w:val="28"/>
          <w:szCs w:val="28"/>
        </w:rPr>
        <w:t>Административный регламент предоставления Министерством природных ресурсов, экологии и охраны окружающей среды Республики Марий Эл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разработан в целях определения сроков и последовательности административных процедур (действий</w:t>
      </w:r>
      <w:proofErr w:type="gramEnd"/>
      <w:r w:rsidRPr="00D64ED7">
        <w:rPr>
          <w:sz w:val="28"/>
          <w:szCs w:val="28"/>
        </w:rPr>
        <w:t xml:space="preserve">), </w:t>
      </w:r>
      <w:proofErr w:type="gramStart"/>
      <w:r w:rsidRPr="00D64ED7">
        <w:rPr>
          <w:sz w:val="28"/>
          <w:szCs w:val="28"/>
        </w:rPr>
        <w:t>осуществляемых Министерством природных ресурсов, экологии и охраны окружающей среды Республики Марий Эл (далее - Министерство) в процессе предоставления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(далее - государственная услуга) в соответствии с требованиями</w:t>
      </w:r>
      <w:proofErr w:type="gramEnd"/>
      <w:r w:rsidRPr="00D64ED7">
        <w:rPr>
          <w:sz w:val="28"/>
          <w:szCs w:val="28"/>
        </w:rPr>
        <w:t xml:space="preserve"> Федерального </w:t>
      </w:r>
      <w:r w:rsidRPr="00D64ED7">
        <w:rPr>
          <w:sz w:val="28"/>
          <w:szCs w:val="28"/>
        </w:rPr>
        <w:lastRenderedPageBreak/>
        <w:t>закона от 27 июля 2010 г. № 210-ФЗ «Об организации предоставления государственных и муниципальных услуг».</w:t>
      </w:r>
    </w:p>
    <w:p w:rsidR="0082424F" w:rsidRPr="00D64ED7" w:rsidRDefault="0082424F" w:rsidP="0082424F">
      <w:pPr>
        <w:autoSpaceDE w:val="0"/>
        <w:autoSpaceDN w:val="0"/>
        <w:adjustRightInd w:val="0"/>
        <w:ind w:firstLine="709"/>
        <w:jc w:val="both"/>
        <w:rPr>
          <w:sz w:val="28"/>
          <w:szCs w:val="28"/>
        </w:rPr>
      </w:pPr>
      <w:r w:rsidRPr="00D64ED7">
        <w:rPr>
          <w:sz w:val="28"/>
          <w:szCs w:val="28"/>
        </w:rPr>
        <w:t xml:space="preserve">Настоящий административный регламент также устанавливает порядок взаимодействия между структурными подразделениями Министерства, и их должностными лицами, между Министерством, </w:t>
      </w:r>
      <w:r w:rsidRPr="00D64ED7">
        <w:rPr>
          <w:sz w:val="28"/>
          <w:szCs w:val="28"/>
        </w:rPr>
        <w:br/>
        <w:t xml:space="preserve">и физическими или юридическими лицами, индивидуальными предпринимателями, их уполномоченными представителями, иными органами государственной власти, учреждениями и организациями </w:t>
      </w:r>
      <w:r w:rsidRPr="00D64ED7">
        <w:rPr>
          <w:sz w:val="28"/>
          <w:szCs w:val="28"/>
        </w:rPr>
        <w:br/>
        <w:t>в процессе предоставления государственной услуги</w:t>
      </w:r>
      <w:proofErr w:type="gramStart"/>
      <w:r w:rsidRPr="00D64ED7">
        <w:rPr>
          <w:sz w:val="28"/>
          <w:szCs w:val="28"/>
        </w:rPr>
        <w:t>.»;</w:t>
      </w:r>
      <w:proofErr w:type="gramEnd"/>
    </w:p>
    <w:p w:rsidR="0082424F" w:rsidRPr="00D64ED7" w:rsidRDefault="0082424F" w:rsidP="0082424F">
      <w:pPr>
        <w:autoSpaceDE w:val="0"/>
        <w:autoSpaceDN w:val="0"/>
        <w:adjustRightInd w:val="0"/>
        <w:ind w:left="709"/>
        <w:jc w:val="both"/>
        <w:rPr>
          <w:sz w:val="28"/>
          <w:szCs w:val="28"/>
        </w:rPr>
      </w:pPr>
      <w:r w:rsidRPr="00D64ED7">
        <w:rPr>
          <w:sz w:val="28"/>
          <w:szCs w:val="28"/>
        </w:rPr>
        <w:t>пункты 3 изложить в следующей редакции:</w:t>
      </w:r>
    </w:p>
    <w:p w:rsidR="0082424F" w:rsidRPr="00D64ED7" w:rsidRDefault="0082424F" w:rsidP="0082424F">
      <w:pPr>
        <w:autoSpaceDE w:val="0"/>
        <w:autoSpaceDN w:val="0"/>
        <w:adjustRightInd w:val="0"/>
        <w:ind w:firstLine="709"/>
        <w:jc w:val="both"/>
        <w:rPr>
          <w:sz w:val="28"/>
          <w:szCs w:val="28"/>
        </w:rPr>
      </w:pPr>
      <w:r w:rsidRPr="00D64ED7">
        <w:rPr>
          <w:sz w:val="28"/>
          <w:szCs w:val="28"/>
        </w:rPr>
        <w:t>«3. </w:t>
      </w:r>
      <w:proofErr w:type="gramStart"/>
      <w:r w:rsidRPr="00D64ED7">
        <w:rPr>
          <w:sz w:val="28"/>
          <w:szCs w:val="28"/>
        </w:rPr>
        <w:t xml:space="preserve">Справочная информация о Министерстве в настоящем административном регламенте не приводится и подлежит обязательному размещению на официальном сайте в структуре официального </w:t>
      </w:r>
      <w:proofErr w:type="spellStart"/>
      <w:r w:rsidRPr="00D64ED7">
        <w:rPr>
          <w:sz w:val="28"/>
          <w:szCs w:val="28"/>
        </w:rPr>
        <w:t>Интернет-портале</w:t>
      </w:r>
      <w:proofErr w:type="spellEnd"/>
      <w:r w:rsidRPr="00D64ED7">
        <w:rPr>
          <w:sz w:val="28"/>
          <w:szCs w:val="28"/>
        </w:rPr>
        <w:t xml:space="preserve"> Республики Марий Эл в информационно-телекоммуникационной сети «Интернет» (далее - официальный сайт Министерства), в специализированной информационной системе «Портал государственных услуг Республики Марий Эл» (далее - Портал государственных услуг Республики Марий Эл) и в федеральной государственной информационной системе «Единый портал государственных и муниципальных</w:t>
      </w:r>
      <w:proofErr w:type="gramEnd"/>
      <w:r w:rsidRPr="00D64ED7">
        <w:rPr>
          <w:sz w:val="28"/>
          <w:szCs w:val="28"/>
        </w:rPr>
        <w:t xml:space="preserve"> услуг (функций)» (далее - Единый портал государственных услуг). Министерство обеспечивает в установленном порядке размещение и актуализацию справочной информации на официальном сайте Министерства, на Портале государственных услуг Республики Марий Эл и Едином портале государственных услуг.</w:t>
      </w:r>
    </w:p>
    <w:p w:rsidR="0082424F" w:rsidRPr="00D64ED7" w:rsidRDefault="0082424F" w:rsidP="0082424F">
      <w:pPr>
        <w:autoSpaceDE w:val="0"/>
        <w:autoSpaceDN w:val="0"/>
        <w:adjustRightInd w:val="0"/>
        <w:ind w:firstLine="709"/>
        <w:jc w:val="both"/>
        <w:rPr>
          <w:sz w:val="28"/>
          <w:szCs w:val="28"/>
        </w:rPr>
      </w:pPr>
      <w:r w:rsidRPr="00D64ED7">
        <w:rPr>
          <w:sz w:val="28"/>
          <w:szCs w:val="28"/>
        </w:rPr>
        <w:t>Структурным подразделением Министерства, осуществляющим предоставление государственной услуги, является отдел использования и воспроизводства лесов и ведения государственного лесного реестр (далее - отдел)</w:t>
      </w:r>
      <w:proofErr w:type="gramStart"/>
      <w:r w:rsidRPr="00D64ED7">
        <w:rPr>
          <w:sz w:val="28"/>
          <w:szCs w:val="28"/>
        </w:rPr>
        <w:t>.»</w:t>
      </w:r>
      <w:proofErr w:type="gramEnd"/>
      <w:r w:rsidRPr="00D64ED7">
        <w:rPr>
          <w:sz w:val="28"/>
          <w:szCs w:val="28"/>
        </w:rPr>
        <w:t>;</w:t>
      </w:r>
    </w:p>
    <w:p w:rsidR="0082424F" w:rsidRPr="00D64ED7" w:rsidRDefault="0082424F" w:rsidP="0082424F">
      <w:pPr>
        <w:autoSpaceDE w:val="0"/>
        <w:autoSpaceDN w:val="0"/>
        <w:adjustRightInd w:val="0"/>
        <w:ind w:left="709"/>
        <w:jc w:val="both"/>
        <w:rPr>
          <w:sz w:val="28"/>
          <w:szCs w:val="28"/>
        </w:rPr>
      </w:pPr>
      <w:r w:rsidRPr="00D64ED7">
        <w:rPr>
          <w:sz w:val="28"/>
          <w:szCs w:val="28"/>
        </w:rPr>
        <w:t>пункты 4-7 признать утратившими силу;</w:t>
      </w:r>
    </w:p>
    <w:p w:rsidR="0082424F" w:rsidRPr="00D64ED7" w:rsidRDefault="0082424F" w:rsidP="0082424F">
      <w:pPr>
        <w:autoSpaceDE w:val="0"/>
        <w:autoSpaceDN w:val="0"/>
        <w:adjustRightInd w:val="0"/>
        <w:ind w:firstLine="709"/>
        <w:jc w:val="both"/>
        <w:rPr>
          <w:sz w:val="28"/>
          <w:szCs w:val="28"/>
        </w:rPr>
      </w:pPr>
      <w:r w:rsidRPr="00D64ED7">
        <w:rPr>
          <w:sz w:val="28"/>
          <w:szCs w:val="28"/>
        </w:rPr>
        <w:t>наименование подраздела «Перечень нормативных правовых актов, регулирующих отношения, возникающие в связи с предоставлением государственной услуги» изложить в следующей редакции:</w:t>
      </w:r>
    </w:p>
    <w:p w:rsidR="0082424F" w:rsidRPr="00D64ED7" w:rsidRDefault="0082424F" w:rsidP="0082424F">
      <w:pPr>
        <w:autoSpaceDE w:val="0"/>
        <w:autoSpaceDN w:val="0"/>
        <w:adjustRightInd w:val="0"/>
        <w:ind w:firstLine="709"/>
        <w:jc w:val="both"/>
        <w:rPr>
          <w:sz w:val="28"/>
          <w:szCs w:val="28"/>
        </w:rPr>
      </w:pPr>
      <w:r w:rsidRPr="00D64ED7">
        <w:rPr>
          <w:sz w:val="28"/>
          <w:szCs w:val="28"/>
        </w:rPr>
        <w:t>«Нормативные правовые акты, регулирующие предоставление государственной услуги»;</w:t>
      </w:r>
    </w:p>
    <w:p w:rsidR="0082424F" w:rsidRPr="00D64ED7" w:rsidRDefault="0082424F" w:rsidP="0082424F">
      <w:pPr>
        <w:autoSpaceDE w:val="0"/>
        <w:autoSpaceDN w:val="0"/>
        <w:adjustRightInd w:val="0"/>
        <w:ind w:left="709"/>
        <w:jc w:val="both"/>
        <w:rPr>
          <w:sz w:val="28"/>
          <w:szCs w:val="28"/>
        </w:rPr>
      </w:pPr>
      <w:r w:rsidRPr="00D64ED7">
        <w:rPr>
          <w:sz w:val="28"/>
          <w:szCs w:val="28"/>
        </w:rPr>
        <w:t>пункт 22 изложить в следующей редакции:</w:t>
      </w:r>
    </w:p>
    <w:p w:rsidR="0082424F" w:rsidRPr="00D64ED7" w:rsidRDefault="0082424F" w:rsidP="0082424F">
      <w:pPr>
        <w:autoSpaceDE w:val="0"/>
        <w:autoSpaceDN w:val="0"/>
        <w:adjustRightInd w:val="0"/>
        <w:ind w:firstLine="709"/>
        <w:jc w:val="both"/>
        <w:rPr>
          <w:sz w:val="28"/>
          <w:szCs w:val="28"/>
        </w:rPr>
      </w:pPr>
      <w:r w:rsidRPr="00D64ED7">
        <w:rPr>
          <w:sz w:val="28"/>
          <w:szCs w:val="28"/>
        </w:rPr>
        <w:t>«22.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на Портале государственных услуг Республики Марий Эл и на Едином портале государственных услуг.</w:t>
      </w:r>
    </w:p>
    <w:p w:rsidR="0082424F" w:rsidRPr="00D64ED7" w:rsidRDefault="0082424F" w:rsidP="0082424F">
      <w:pPr>
        <w:autoSpaceDE w:val="0"/>
        <w:autoSpaceDN w:val="0"/>
        <w:adjustRightInd w:val="0"/>
        <w:ind w:firstLine="709"/>
        <w:jc w:val="both"/>
        <w:rPr>
          <w:sz w:val="28"/>
          <w:szCs w:val="28"/>
        </w:rPr>
      </w:pPr>
      <w:r w:rsidRPr="00D64ED7">
        <w:rPr>
          <w:sz w:val="28"/>
          <w:szCs w:val="28"/>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на </w:t>
      </w:r>
      <w:r w:rsidRPr="00D64ED7">
        <w:rPr>
          <w:sz w:val="28"/>
          <w:szCs w:val="28"/>
        </w:rPr>
        <w:lastRenderedPageBreak/>
        <w:t>Портале государственных услуг Республики Марий Эл и на Едином портале государственных услуг</w:t>
      </w:r>
      <w:proofErr w:type="gramStart"/>
      <w:r w:rsidRPr="00D64ED7">
        <w:rPr>
          <w:sz w:val="28"/>
          <w:szCs w:val="28"/>
        </w:rPr>
        <w:t>.»;</w:t>
      </w:r>
      <w:proofErr w:type="gramEnd"/>
    </w:p>
    <w:p w:rsidR="0082424F" w:rsidRPr="00D64ED7" w:rsidRDefault="0082424F" w:rsidP="0082424F">
      <w:pPr>
        <w:tabs>
          <w:tab w:val="left" w:pos="284"/>
        </w:tabs>
        <w:autoSpaceDE w:val="0"/>
        <w:autoSpaceDN w:val="0"/>
        <w:adjustRightInd w:val="0"/>
        <w:ind w:firstLine="709"/>
        <w:jc w:val="both"/>
        <w:rPr>
          <w:sz w:val="28"/>
          <w:szCs w:val="28"/>
        </w:rPr>
      </w:pPr>
      <w:r w:rsidRPr="00D64ED7">
        <w:rPr>
          <w:sz w:val="28"/>
          <w:szCs w:val="28"/>
        </w:rPr>
        <w:t>пункт 27 дополнить абзацем четвертным следующего содержания:</w:t>
      </w:r>
    </w:p>
    <w:p w:rsidR="0082424F" w:rsidRPr="00D64ED7" w:rsidRDefault="0082424F" w:rsidP="0082424F">
      <w:pPr>
        <w:autoSpaceDE w:val="0"/>
        <w:autoSpaceDN w:val="0"/>
        <w:adjustRightInd w:val="0"/>
        <w:ind w:firstLine="709"/>
        <w:jc w:val="both"/>
        <w:rPr>
          <w:sz w:val="28"/>
          <w:szCs w:val="28"/>
        </w:rPr>
      </w:pPr>
      <w:r w:rsidRPr="00D64ED7">
        <w:rPr>
          <w:sz w:val="28"/>
          <w:szCs w:val="28"/>
        </w:rPr>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 w:history="1">
        <w:r w:rsidRPr="00D64ED7">
          <w:rPr>
            <w:sz w:val="28"/>
            <w:szCs w:val="28"/>
          </w:rPr>
          <w:t>пунктом 4 части 1 статьи 7</w:t>
        </w:r>
      </w:hyperlink>
      <w:r w:rsidRPr="00D64ED7">
        <w:rPr>
          <w:sz w:val="28"/>
          <w:szCs w:val="28"/>
        </w:rPr>
        <w:t xml:space="preserve"> Федерального </w:t>
      </w:r>
      <w:hyperlink r:id="rId6" w:history="1">
        <w:proofErr w:type="gramStart"/>
        <w:r w:rsidRPr="00D64ED7">
          <w:rPr>
            <w:sz w:val="28"/>
            <w:szCs w:val="28"/>
          </w:rPr>
          <w:t>закон</w:t>
        </w:r>
        <w:proofErr w:type="gramEnd"/>
      </w:hyperlink>
      <w:r w:rsidRPr="00D64ED7">
        <w:rPr>
          <w:sz w:val="28"/>
          <w:szCs w:val="28"/>
        </w:rPr>
        <w:t>а от 27 июля 2010 г. № 210-ФЗ «Об организации предоставления государственных и муниципальных услуг»;</w:t>
      </w:r>
    </w:p>
    <w:p w:rsidR="0082424F" w:rsidRPr="00D64ED7" w:rsidRDefault="0082424F" w:rsidP="0082424F">
      <w:pPr>
        <w:autoSpaceDE w:val="0"/>
        <w:autoSpaceDN w:val="0"/>
        <w:adjustRightInd w:val="0"/>
        <w:ind w:firstLine="709"/>
        <w:jc w:val="both"/>
        <w:rPr>
          <w:sz w:val="28"/>
          <w:szCs w:val="28"/>
        </w:rPr>
      </w:pPr>
      <w:r w:rsidRPr="00D64ED7">
        <w:rPr>
          <w:sz w:val="28"/>
          <w:szCs w:val="28"/>
        </w:rPr>
        <w:t>наименование подраздела «Перечень услуг, которые являются необходимыми и обязательными для предоставления государственной услуги» изложить в следующей редакции:</w:t>
      </w:r>
    </w:p>
    <w:p w:rsidR="0082424F" w:rsidRPr="00D64ED7" w:rsidRDefault="0082424F" w:rsidP="0082424F">
      <w:pPr>
        <w:autoSpaceDE w:val="0"/>
        <w:autoSpaceDN w:val="0"/>
        <w:adjustRightInd w:val="0"/>
        <w:ind w:firstLine="709"/>
        <w:jc w:val="both"/>
        <w:rPr>
          <w:sz w:val="28"/>
          <w:szCs w:val="28"/>
        </w:rPr>
      </w:pPr>
      <w:r w:rsidRPr="00D64ED7">
        <w:rPr>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2424F" w:rsidRPr="00D64ED7" w:rsidRDefault="0082424F" w:rsidP="0082424F">
      <w:pPr>
        <w:autoSpaceDE w:val="0"/>
        <w:autoSpaceDN w:val="0"/>
        <w:adjustRightInd w:val="0"/>
        <w:ind w:firstLine="709"/>
        <w:jc w:val="both"/>
        <w:rPr>
          <w:sz w:val="28"/>
          <w:szCs w:val="28"/>
        </w:rPr>
      </w:pPr>
      <w:r w:rsidRPr="00D64ED7">
        <w:rPr>
          <w:sz w:val="28"/>
          <w:szCs w:val="28"/>
        </w:rPr>
        <w:t>наименование подраздела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дополнить словами следующего содержания:</w:t>
      </w:r>
    </w:p>
    <w:p w:rsidR="0082424F" w:rsidRPr="00D64ED7" w:rsidRDefault="0082424F" w:rsidP="0082424F">
      <w:pPr>
        <w:autoSpaceDE w:val="0"/>
        <w:autoSpaceDN w:val="0"/>
        <w:adjustRightInd w:val="0"/>
        <w:ind w:firstLine="709"/>
        <w:jc w:val="both"/>
        <w:rPr>
          <w:sz w:val="28"/>
          <w:szCs w:val="28"/>
        </w:rPr>
      </w:pPr>
      <w:r w:rsidRPr="00D64ED7">
        <w:rPr>
          <w:sz w:val="28"/>
          <w:szCs w:val="28"/>
        </w:rPr>
        <w:t>«, включая информацию о методике расчета размера такой платы»;</w:t>
      </w:r>
    </w:p>
    <w:p w:rsidR="0082424F" w:rsidRPr="00D64ED7" w:rsidRDefault="0082424F" w:rsidP="0082424F">
      <w:pPr>
        <w:autoSpaceDE w:val="0"/>
        <w:autoSpaceDN w:val="0"/>
        <w:adjustRightInd w:val="0"/>
        <w:ind w:firstLine="709"/>
        <w:jc w:val="both"/>
        <w:rPr>
          <w:sz w:val="28"/>
          <w:szCs w:val="28"/>
        </w:rPr>
      </w:pPr>
      <w:proofErr w:type="gramStart"/>
      <w:r w:rsidRPr="00D64ED7">
        <w:rPr>
          <w:sz w:val="28"/>
          <w:szCs w:val="28"/>
        </w:rPr>
        <w:t xml:space="preserve">наименование подраздела «Требования к помещениям, в которых предоставляются государственная услуга, месту ожидания и приема заявителей, размещению и оформлению визуальной, текстовой и </w:t>
      </w:r>
      <w:proofErr w:type="spellStart"/>
      <w:r w:rsidRPr="00D64ED7">
        <w:rPr>
          <w:sz w:val="28"/>
          <w:szCs w:val="28"/>
        </w:rPr>
        <w:t>мультимедийной</w:t>
      </w:r>
      <w:proofErr w:type="spellEnd"/>
      <w:r w:rsidRPr="00D64ED7">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изложить в следующей редакции:</w:t>
      </w:r>
      <w:proofErr w:type="gramEnd"/>
    </w:p>
    <w:p w:rsidR="0082424F" w:rsidRPr="00D64ED7" w:rsidRDefault="0082424F" w:rsidP="0082424F">
      <w:pPr>
        <w:autoSpaceDE w:val="0"/>
        <w:autoSpaceDN w:val="0"/>
        <w:adjustRightInd w:val="0"/>
        <w:ind w:firstLine="709"/>
        <w:jc w:val="both"/>
        <w:rPr>
          <w:sz w:val="28"/>
          <w:szCs w:val="28"/>
        </w:rPr>
      </w:pPr>
      <w:proofErr w:type="gramStart"/>
      <w:r w:rsidRPr="00D64ED7">
        <w:rPr>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D64ED7">
        <w:rPr>
          <w:sz w:val="28"/>
          <w:szCs w:val="28"/>
        </w:rPr>
        <w:t>мультимедийной</w:t>
      </w:r>
      <w:proofErr w:type="spellEnd"/>
      <w:r w:rsidRPr="00D64ED7">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64ED7">
        <w:rPr>
          <w:sz w:val="28"/>
          <w:szCs w:val="28"/>
        </w:rPr>
        <w:t xml:space="preserve"> законодательством Российской Федерации о социальной защите инвалидов»;</w:t>
      </w:r>
    </w:p>
    <w:p w:rsidR="0082424F" w:rsidRPr="00D64ED7" w:rsidRDefault="0082424F" w:rsidP="0082424F">
      <w:pPr>
        <w:autoSpaceDE w:val="0"/>
        <w:autoSpaceDN w:val="0"/>
        <w:adjustRightInd w:val="0"/>
        <w:ind w:firstLine="709"/>
        <w:jc w:val="both"/>
        <w:rPr>
          <w:sz w:val="28"/>
          <w:szCs w:val="28"/>
        </w:rPr>
      </w:pPr>
      <w:r w:rsidRPr="00D64ED7">
        <w:rPr>
          <w:sz w:val="28"/>
          <w:szCs w:val="28"/>
        </w:rPr>
        <w:t>в абзаце втором пункта 41 слова «федеральным органом исполнительной власти» заменить словом «министерством»;</w:t>
      </w:r>
    </w:p>
    <w:p w:rsidR="0082424F" w:rsidRPr="00D64ED7" w:rsidRDefault="0082424F" w:rsidP="0082424F">
      <w:pPr>
        <w:autoSpaceDE w:val="0"/>
        <w:autoSpaceDN w:val="0"/>
        <w:adjustRightInd w:val="0"/>
        <w:ind w:firstLine="709"/>
        <w:jc w:val="both"/>
        <w:rPr>
          <w:sz w:val="28"/>
          <w:szCs w:val="28"/>
        </w:rPr>
      </w:pPr>
      <w:r w:rsidRPr="00D64ED7">
        <w:rPr>
          <w:sz w:val="28"/>
          <w:szCs w:val="28"/>
        </w:rPr>
        <w:t>в абзаце первом пункта 42 слова «(приложение № 2 к настоящему административному регламенту)» исключить;</w:t>
      </w:r>
    </w:p>
    <w:p w:rsidR="0082424F" w:rsidRPr="00D64ED7" w:rsidRDefault="0082424F" w:rsidP="0082424F">
      <w:pPr>
        <w:autoSpaceDE w:val="0"/>
        <w:autoSpaceDN w:val="0"/>
        <w:adjustRightInd w:val="0"/>
        <w:ind w:left="709"/>
        <w:jc w:val="both"/>
        <w:rPr>
          <w:sz w:val="28"/>
          <w:szCs w:val="28"/>
        </w:rPr>
      </w:pPr>
      <w:r w:rsidRPr="00D64ED7">
        <w:rPr>
          <w:sz w:val="28"/>
          <w:szCs w:val="28"/>
        </w:rPr>
        <w:lastRenderedPageBreak/>
        <w:t>в абзаце шестом пункта 43 слова «федеральным органом исполнительной власти» заменить словами «министерством»;</w:t>
      </w:r>
    </w:p>
    <w:p w:rsidR="0082424F" w:rsidRPr="00D64ED7" w:rsidRDefault="0082424F" w:rsidP="0082424F">
      <w:pPr>
        <w:autoSpaceDE w:val="0"/>
        <w:autoSpaceDN w:val="0"/>
        <w:adjustRightInd w:val="0"/>
        <w:ind w:firstLine="709"/>
        <w:jc w:val="both"/>
        <w:rPr>
          <w:sz w:val="28"/>
          <w:szCs w:val="28"/>
        </w:rPr>
      </w:pPr>
      <w:r w:rsidRPr="00D64ED7">
        <w:rPr>
          <w:sz w:val="28"/>
          <w:szCs w:val="28"/>
        </w:rPr>
        <w:t>в пункте 62 слова «начальник отдела правового обеспечения» заменить словами «начальник отдела правового обеспечения, государственной гражданской службы и кадровой работы (далее - начальник отдела правового обеспечения)»;</w:t>
      </w:r>
    </w:p>
    <w:p w:rsidR="0082424F" w:rsidRPr="00D64ED7" w:rsidRDefault="0082424F" w:rsidP="0082424F">
      <w:pPr>
        <w:autoSpaceDE w:val="0"/>
        <w:autoSpaceDN w:val="0"/>
        <w:adjustRightInd w:val="0"/>
        <w:ind w:firstLine="709"/>
        <w:jc w:val="both"/>
        <w:rPr>
          <w:sz w:val="28"/>
          <w:szCs w:val="28"/>
        </w:rPr>
      </w:pPr>
      <w:r w:rsidRPr="00D64ED7">
        <w:rPr>
          <w:sz w:val="28"/>
          <w:szCs w:val="28"/>
        </w:rPr>
        <w:t xml:space="preserve">в пункте 72 слова «, </w:t>
      </w:r>
      <w:proofErr w:type="gramStart"/>
      <w:r w:rsidRPr="00D64ED7">
        <w:rPr>
          <w:sz w:val="28"/>
          <w:szCs w:val="28"/>
        </w:rPr>
        <w:t>указанных</w:t>
      </w:r>
      <w:proofErr w:type="gramEnd"/>
      <w:r w:rsidRPr="00D64ED7">
        <w:rPr>
          <w:sz w:val="28"/>
          <w:szCs w:val="28"/>
        </w:rPr>
        <w:t xml:space="preserve"> в пункте 22 настоящего административного регламента» исключить;</w:t>
      </w:r>
    </w:p>
    <w:p w:rsidR="0082424F" w:rsidRPr="00D64ED7" w:rsidRDefault="0082424F" w:rsidP="0082424F">
      <w:pPr>
        <w:autoSpaceDE w:val="0"/>
        <w:autoSpaceDN w:val="0"/>
        <w:adjustRightInd w:val="0"/>
        <w:ind w:firstLine="709"/>
        <w:jc w:val="both"/>
        <w:rPr>
          <w:sz w:val="28"/>
          <w:szCs w:val="28"/>
        </w:rPr>
      </w:pPr>
      <w:r w:rsidRPr="00D64ED7">
        <w:rPr>
          <w:sz w:val="28"/>
          <w:szCs w:val="28"/>
        </w:rPr>
        <w:t>раздел «</w:t>
      </w:r>
      <w:r w:rsidRPr="00D64ED7">
        <w:rPr>
          <w:sz w:val="28"/>
          <w:szCs w:val="28"/>
          <w:lang w:val="en-US"/>
        </w:rPr>
        <w:t>V</w:t>
      </w:r>
      <w:r w:rsidRPr="00D64ED7">
        <w:rPr>
          <w:sz w:val="28"/>
          <w:szCs w:val="28"/>
        </w:rPr>
        <w:t>. Досудебный (внесудебный) порядок обжалования решений и действий (бездействия) Министерства, а также должностных лиц, государственных гражданских служащих Республики Марий Эл</w:t>
      </w:r>
      <w:r w:rsidRPr="00D64ED7">
        <w:rPr>
          <w:sz w:val="28"/>
          <w:szCs w:val="28"/>
        </w:rPr>
        <w:br/>
        <w:t>в Министерстве» изложить в следующей редакции:</w:t>
      </w:r>
    </w:p>
    <w:p w:rsidR="0082424F" w:rsidRPr="00D64ED7" w:rsidRDefault="0082424F" w:rsidP="0082424F">
      <w:pPr>
        <w:autoSpaceDE w:val="0"/>
        <w:autoSpaceDN w:val="0"/>
        <w:adjustRightInd w:val="0"/>
        <w:ind w:firstLine="709"/>
        <w:jc w:val="center"/>
        <w:rPr>
          <w:color w:val="4F81BD"/>
          <w:sz w:val="28"/>
          <w:szCs w:val="28"/>
        </w:rPr>
      </w:pPr>
    </w:p>
    <w:p w:rsidR="0082424F" w:rsidRPr="00D64ED7" w:rsidRDefault="0082424F" w:rsidP="0082424F">
      <w:pPr>
        <w:autoSpaceDE w:val="0"/>
        <w:autoSpaceDN w:val="0"/>
        <w:adjustRightInd w:val="0"/>
        <w:jc w:val="center"/>
        <w:rPr>
          <w:sz w:val="28"/>
          <w:szCs w:val="28"/>
        </w:rPr>
      </w:pPr>
      <w:r w:rsidRPr="00D64ED7">
        <w:rPr>
          <w:sz w:val="28"/>
          <w:szCs w:val="28"/>
        </w:rPr>
        <w:t>«</w:t>
      </w:r>
      <w:r w:rsidRPr="00D64ED7">
        <w:rPr>
          <w:sz w:val="28"/>
          <w:szCs w:val="28"/>
          <w:lang w:val="en-US"/>
        </w:rPr>
        <w:t>V</w:t>
      </w:r>
      <w:r w:rsidRPr="00D64ED7">
        <w:rPr>
          <w:sz w:val="28"/>
          <w:szCs w:val="28"/>
        </w:rPr>
        <w:t xml:space="preserve">. Досудебный (внесудебный) порядок обжалования </w:t>
      </w:r>
    </w:p>
    <w:p w:rsidR="0082424F" w:rsidRPr="00D64ED7" w:rsidRDefault="0082424F" w:rsidP="0082424F">
      <w:pPr>
        <w:autoSpaceDE w:val="0"/>
        <w:autoSpaceDN w:val="0"/>
        <w:adjustRightInd w:val="0"/>
        <w:jc w:val="center"/>
        <w:rPr>
          <w:sz w:val="28"/>
          <w:szCs w:val="28"/>
        </w:rPr>
      </w:pPr>
      <w:r w:rsidRPr="00D64ED7">
        <w:rPr>
          <w:sz w:val="28"/>
          <w:szCs w:val="28"/>
        </w:rPr>
        <w:t xml:space="preserve">решений и действий (бездействия) Министерства, </w:t>
      </w:r>
    </w:p>
    <w:p w:rsidR="0082424F" w:rsidRPr="00D64ED7" w:rsidRDefault="0082424F" w:rsidP="0082424F">
      <w:pPr>
        <w:autoSpaceDE w:val="0"/>
        <w:autoSpaceDN w:val="0"/>
        <w:adjustRightInd w:val="0"/>
        <w:jc w:val="center"/>
        <w:rPr>
          <w:sz w:val="28"/>
          <w:szCs w:val="28"/>
        </w:rPr>
      </w:pPr>
      <w:r w:rsidRPr="00D64ED7">
        <w:rPr>
          <w:sz w:val="28"/>
          <w:szCs w:val="28"/>
        </w:rPr>
        <w:t>а также должностных лиц Министерства</w:t>
      </w:r>
    </w:p>
    <w:p w:rsidR="0082424F" w:rsidRPr="00D64ED7" w:rsidRDefault="0082424F" w:rsidP="0082424F">
      <w:pPr>
        <w:autoSpaceDE w:val="0"/>
        <w:autoSpaceDN w:val="0"/>
        <w:adjustRightInd w:val="0"/>
        <w:ind w:firstLine="709"/>
        <w:jc w:val="center"/>
        <w:rPr>
          <w:sz w:val="28"/>
          <w:szCs w:val="28"/>
        </w:rPr>
      </w:pPr>
    </w:p>
    <w:p w:rsidR="0082424F" w:rsidRPr="00D64ED7" w:rsidRDefault="0082424F" w:rsidP="0082424F">
      <w:pPr>
        <w:autoSpaceDE w:val="0"/>
        <w:autoSpaceDN w:val="0"/>
        <w:adjustRightInd w:val="0"/>
        <w:ind w:firstLine="709"/>
        <w:jc w:val="both"/>
        <w:rPr>
          <w:sz w:val="28"/>
          <w:szCs w:val="28"/>
        </w:rPr>
      </w:pPr>
      <w:r w:rsidRPr="00D64ED7">
        <w:rPr>
          <w:sz w:val="28"/>
          <w:szCs w:val="28"/>
        </w:rPr>
        <w:t xml:space="preserve">82. Информация, указанная в разделе </w:t>
      </w:r>
      <w:r w:rsidRPr="00D64ED7">
        <w:rPr>
          <w:sz w:val="28"/>
          <w:szCs w:val="28"/>
          <w:lang w:val="en-US"/>
        </w:rPr>
        <w:t>V</w:t>
      </w:r>
      <w:r w:rsidRPr="00D64ED7">
        <w:rPr>
          <w:sz w:val="28"/>
          <w:szCs w:val="28"/>
        </w:rPr>
        <w:t xml:space="preserve"> настоящего административного регламента, подлежит обязательному размещению на Едином портале государственных услуг, Портале государственных услуг Республики Марий Эл.</w:t>
      </w:r>
    </w:p>
    <w:p w:rsidR="0082424F" w:rsidRPr="00D64ED7" w:rsidRDefault="0082424F" w:rsidP="0082424F">
      <w:pPr>
        <w:autoSpaceDE w:val="0"/>
        <w:autoSpaceDN w:val="0"/>
        <w:adjustRightInd w:val="0"/>
        <w:ind w:firstLine="540"/>
        <w:jc w:val="both"/>
        <w:rPr>
          <w:sz w:val="28"/>
          <w:szCs w:val="28"/>
        </w:rPr>
      </w:pPr>
    </w:p>
    <w:p w:rsidR="0082424F" w:rsidRPr="00D64ED7" w:rsidRDefault="0082424F" w:rsidP="0082424F">
      <w:pPr>
        <w:autoSpaceDE w:val="0"/>
        <w:autoSpaceDN w:val="0"/>
        <w:adjustRightInd w:val="0"/>
        <w:jc w:val="center"/>
        <w:rPr>
          <w:sz w:val="28"/>
          <w:szCs w:val="28"/>
        </w:rPr>
      </w:pPr>
      <w:proofErr w:type="gramStart"/>
      <w:r w:rsidRPr="00D64ED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82424F" w:rsidRPr="00D64ED7" w:rsidRDefault="0082424F" w:rsidP="0082424F">
      <w:pPr>
        <w:autoSpaceDE w:val="0"/>
        <w:autoSpaceDN w:val="0"/>
        <w:adjustRightInd w:val="0"/>
        <w:ind w:firstLine="709"/>
        <w:jc w:val="both"/>
        <w:rPr>
          <w:sz w:val="28"/>
          <w:szCs w:val="28"/>
        </w:rPr>
      </w:pPr>
    </w:p>
    <w:p w:rsidR="0082424F" w:rsidRPr="00D64ED7" w:rsidRDefault="0082424F" w:rsidP="0082424F">
      <w:pPr>
        <w:autoSpaceDE w:val="0"/>
        <w:autoSpaceDN w:val="0"/>
        <w:adjustRightInd w:val="0"/>
        <w:ind w:firstLine="709"/>
        <w:jc w:val="both"/>
        <w:rPr>
          <w:sz w:val="28"/>
          <w:szCs w:val="28"/>
        </w:rPr>
      </w:pPr>
      <w:r w:rsidRPr="00D64ED7">
        <w:rPr>
          <w:sz w:val="28"/>
          <w:szCs w:val="28"/>
        </w:rPr>
        <w:t>83. </w:t>
      </w:r>
      <w:proofErr w:type="gramStart"/>
      <w:r w:rsidRPr="00D64ED7">
        <w:rPr>
          <w:sz w:val="28"/>
          <w:szCs w:val="28"/>
        </w:rPr>
        <w:t>Заявитель имеет право на досудебное (внесудебное) обжалование решений и (или) действий (бездействия) Министерства и (или) его должностных лиц, принятых (осуществляемых) в ходе предоставления государственной услуги в соответствии с Федеральным законом от 27 июля 2010 г. № 210-ФЗ «Об организации предоставления государственных и муниципальных услуг» и Порядком подачи и рассмотрения жалоб на решения и действия (бездействие) органов исполнительной власти Республики Марий Эл</w:t>
      </w:r>
      <w:proofErr w:type="gramEnd"/>
      <w:r w:rsidRPr="00D64ED7">
        <w:rPr>
          <w:sz w:val="28"/>
          <w:szCs w:val="28"/>
        </w:rPr>
        <w:t xml:space="preserve"> </w:t>
      </w:r>
      <w:proofErr w:type="gramStart"/>
      <w:r w:rsidRPr="00D64ED7">
        <w:rPr>
          <w:sz w:val="28"/>
          <w:szCs w:val="28"/>
        </w:rPr>
        <w:t>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 утвержденным постановлением Правительства Республики Марий Эл от 16.01.2019 №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w:t>
      </w:r>
      <w:proofErr w:type="gramEnd"/>
      <w:r w:rsidRPr="00D64ED7">
        <w:rPr>
          <w:sz w:val="28"/>
          <w:szCs w:val="28"/>
        </w:rPr>
        <w:t xml:space="preserve"> служащих Республики Марий Эл в органах исполнительной власти </w:t>
      </w:r>
      <w:r w:rsidRPr="00D64ED7">
        <w:rPr>
          <w:sz w:val="28"/>
          <w:szCs w:val="28"/>
        </w:rPr>
        <w:lastRenderedPageBreak/>
        <w:t>Республики Марий Эл, многофункциональных центров предоставления государственных и муниципальных услуг и их работников.</w:t>
      </w:r>
    </w:p>
    <w:p w:rsidR="0082424F" w:rsidRPr="00D64ED7" w:rsidRDefault="0082424F" w:rsidP="0082424F">
      <w:pPr>
        <w:autoSpaceDE w:val="0"/>
        <w:autoSpaceDN w:val="0"/>
        <w:adjustRightInd w:val="0"/>
        <w:ind w:firstLine="708"/>
        <w:jc w:val="both"/>
        <w:rPr>
          <w:sz w:val="28"/>
          <w:szCs w:val="28"/>
        </w:rPr>
      </w:pPr>
      <w:r w:rsidRPr="00D64ED7">
        <w:rPr>
          <w:sz w:val="28"/>
          <w:szCs w:val="28"/>
        </w:rPr>
        <w:t>84. Жалоба подается в письменной форме на бумажном носителе или в электронной форме в Министерство или в обособленное подразделение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(далее - Автономное учреждение).</w:t>
      </w:r>
    </w:p>
    <w:p w:rsidR="0082424F" w:rsidRPr="00D64ED7" w:rsidRDefault="0082424F" w:rsidP="0082424F">
      <w:pPr>
        <w:autoSpaceDE w:val="0"/>
        <w:autoSpaceDN w:val="0"/>
        <w:adjustRightInd w:val="0"/>
        <w:ind w:firstLine="708"/>
        <w:jc w:val="both"/>
        <w:rPr>
          <w:sz w:val="28"/>
          <w:szCs w:val="28"/>
        </w:rPr>
      </w:pPr>
      <w:r w:rsidRPr="00D64ED7">
        <w:rPr>
          <w:sz w:val="28"/>
          <w:szCs w:val="28"/>
        </w:rPr>
        <w:t>Сведения о месте нахождения и графиках работы обособленных подразделений Автономного учреждения размещаются на официальном сайте Автономного учреждения, а также сообщаются дополнительно специалистами Автономного учреждения в порядке консультирования.</w:t>
      </w:r>
    </w:p>
    <w:p w:rsidR="0082424F" w:rsidRPr="00D64ED7" w:rsidRDefault="0082424F" w:rsidP="0082424F">
      <w:pPr>
        <w:autoSpaceDE w:val="0"/>
        <w:autoSpaceDN w:val="0"/>
        <w:adjustRightInd w:val="0"/>
        <w:ind w:firstLine="708"/>
        <w:jc w:val="both"/>
        <w:rPr>
          <w:sz w:val="28"/>
          <w:szCs w:val="28"/>
        </w:rPr>
      </w:pPr>
      <w:r w:rsidRPr="00D64ED7">
        <w:rPr>
          <w:sz w:val="28"/>
          <w:szCs w:val="28"/>
        </w:rPr>
        <w:t>Официальные сайты и электронные адреса у обособленных подразделений Автономного учреждения отсутствуют.</w:t>
      </w:r>
    </w:p>
    <w:p w:rsidR="0082424F" w:rsidRPr="00D64ED7" w:rsidRDefault="0082424F" w:rsidP="0082424F">
      <w:pPr>
        <w:autoSpaceDE w:val="0"/>
        <w:autoSpaceDN w:val="0"/>
        <w:adjustRightInd w:val="0"/>
        <w:ind w:firstLine="720"/>
        <w:jc w:val="both"/>
        <w:rPr>
          <w:sz w:val="28"/>
          <w:szCs w:val="28"/>
        </w:rPr>
      </w:pPr>
      <w:r w:rsidRPr="00D64ED7">
        <w:rPr>
          <w:sz w:val="28"/>
          <w:szCs w:val="28"/>
        </w:rPr>
        <w:t>Жалоба на решения и действия (бездействие) Министерства,  должностных лиц Министерства, государственных служащих может быть направлена по почте, через обособленное подразделение Автономного учреждения, с использованием официального сайта Министерства, Единого портала либо Портала государственных услуг Республики Марий Эл, а также может быть принята при личном приеме Заявителя (его представителя).</w:t>
      </w:r>
    </w:p>
    <w:p w:rsidR="0082424F" w:rsidRPr="00D64ED7" w:rsidRDefault="0082424F" w:rsidP="0082424F">
      <w:pPr>
        <w:ind w:firstLine="720"/>
        <w:jc w:val="both"/>
        <w:rPr>
          <w:sz w:val="28"/>
          <w:szCs w:val="28"/>
        </w:rPr>
      </w:pPr>
      <w:r w:rsidRPr="00D64ED7">
        <w:rPr>
          <w:sz w:val="28"/>
          <w:szCs w:val="28"/>
        </w:rPr>
        <w:t>Жалоба на решения и действия (бездействие) министра либо исполняющего обязанности министра подается в Правительство Республики Марий Эл.</w:t>
      </w:r>
    </w:p>
    <w:p w:rsidR="0082424F" w:rsidRPr="00D64ED7" w:rsidRDefault="0082424F" w:rsidP="0082424F">
      <w:pPr>
        <w:autoSpaceDE w:val="0"/>
        <w:autoSpaceDN w:val="0"/>
        <w:adjustRightInd w:val="0"/>
        <w:ind w:firstLine="720"/>
        <w:jc w:val="both"/>
        <w:rPr>
          <w:sz w:val="28"/>
          <w:szCs w:val="28"/>
        </w:rPr>
      </w:pPr>
      <w:r w:rsidRPr="00D64ED7">
        <w:rPr>
          <w:sz w:val="28"/>
          <w:szCs w:val="28"/>
        </w:rPr>
        <w:t xml:space="preserve">При поступлении жалобы обособленное подразделение Автономного учреждения обеспечивает ее передачу в Министерство </w:t>
      </w:r>
      <w:r w:rsidRPr="00D64ED7">
        <w:rPr>
          <w:sz w:val="28"/>
          <w:szCs w:val="28"/>
        </w:rPr>
        <w:br/>
        <w:t>в порядке и сроки, которые установлены соглашением о взаимодействии между Автоном</w:t>
      </w:r>
      <w:r>
        <w:rPr>
          <w:sz w:val="28"/>
          <w:szCs w:val="28"/>
        </w:rPr>
        <w:t>ным учреждением и Министерством не позднее следующего за днем поступления жалобы в Автономное учреждение рабочего дня</w:t>
      </w:r>
      <w:r w:rsidRPr="00D64ED7">
        <w:rPr>
          <w:sz w:val="28"/>
          <w:szCs w:val="28"/>
        </w:rPr>
        <w:t>.</w:t>
      </w:r>
    </w:p>
    <w:p w:rsidR="0082424F" w:rsidRPr="00D64ED7" w:rsidRDefault="0082424F" w:rsidP="0082424F">
      <w:pPr>
        <w:autoSpaceDE w:val="0"/>
        <w:autoSpaceDN w:val="0"/>
        <w:adjustRightInd w:val="0"/>
        <w:ind w:firstLine="709"/>
        <w:jc w:val="both"/>
        <w:rPr>
          <w:sz w:val="28"/>
          <w:szCs w:val="28"/>
        </w:rPr>
      </w:pPr>
      <w:r w:rsidRPr="00D64ED7">
        <w:rPr>
          <w:sz w:val="28"/>
          <w:szCs w:val="28"/>
        </w:rPr>
        <w:t>Прием жалоб в письменной форме осуществляется Министерством по месту его нахождения и по месту нахождения обособленного подразделения Автономного учреждения</w:t>
      </w:r>
      <w:proofErr w:type="gramStart"/>
      <w:r w:rsidRPr="00D64ED7">
        <w:rPr>
          <w:sz w:val="28"/>
          <w:szCs w:val="28"/>
        </w:rPr>
        <w:t>.».</w:t>
      </w:r>
      <w:proofErr w:type="gramEnd"/>
    </w:p>
    <w:p w:rsidR="0082424F" w:rsidRPr="00D64ED7" w:rsidRDefault="0082424F" w:rsidP="0082424F">
      <w:pPr>
        <w:autoSpaceDE w:val="0"/>
        <w:autoSpaceDN w:val="0"/>
        <w:adjustRightInd w:val="0"/>
        <w:ind w:firstLine="709"/>
        <w:jc w:val="both"/>
        <w:rPr>
          <w:sz w:val="28"/>
          <w:szCs w:val="28"/>
        </w:rPr>
      </w:pPr>
    </w:p>
    <w:p w:rsidR="0082424F" w:rsidRPr="00D64ED7" w:rsidRDefault="0082424F" w:rsidP="0082424F">
      <w:pPr>
        <w:autoSpaceDE w:val="0"/>
        <w:autoSpaceDN w:val="0"/>
        <w:adjustRightInd w:val="0"/>
        <w:jc w:val="center"/>
        <w:rPr>
          <w:sz w:val="28"/>
          <w:szCs w:val="28"/>
        </w:rPr>
      </w:pPr>
      <w:r w:rsidRPr="00D64ED7">
        <w:rPr>
          <w:sz w:val="28"/>
          <w:szCs w:val="28"/>
        </w:rPr>
        <w:t xml:space="preserve">Органы государственной власти, организации и уполномоченные </w:t>
      </w:r>
    </w:p>
    <w:p w:rsidR="0082424F" w:rsidRPr="00D64ED7" w:rsidRDefault="0082424F" w:rsidP="0082424F">
      <w:pPr>
        <w:autoSpaceDE w:val="0"/>
        <w:autoSpaceDN w:val="0"/>
        <w:adjustRightInd w:val="0"/>
        <w:jc w:val="center"/>
        <w:rPr>
          <w:sz w:val="28"/>
          <w:szCs w:val="28"/>
        </w:rPr>
      </w:pPr>
      <w:r w:rsidRPr="00D64ED7">
        <w:rPr>
          <w:sz w:val="28"/>
          <w:szCs w:val="28"/>
        </w:rPr>
        <w:t xml:space="preserve">на рассмотрение жалобы лица, которым может быть </w:t>
      </w:r>
      <w:proofErr w:type="gramStart"/>
      <w:r w:rsidRPr="00D64ED7">
        <w:rPr>
          <w:sz w:val="28"/>
          <w:szCs w:val="28"/>
        </w:rPr>
        <w:t>направлена</w:t>
      </w:r>
      <w:proofErr w:type="gramEnd"/>
      <w:r w:rsidRPr="00D64ED7">
        <w:rPr>
          <w:sz w:val="28"/>
          <w:szCs w:val="28"/>
        </w:rPr>
        <w:t xml:space="preserve"> </w:t>
      </w:r>
    </w:p>
    <w:p w:rsidR="0082424F" w:rsidRPr="00D64ED7" w:rsidRDefault="0082424F" w:rsidP="0082424F">
      <w:pPr>
        <w:autoSpaceDE w:val="0"/>
        <w:autoSpaceDN w:val="0"/>
        <w:adjustRightInd w:val="0"/>
        <w:jc w:val="center"/>
        <w:rPr>
          <w:sz w:val="28"/>
          <w:szCs w:val="28"/>
        </w:rPr>
      </w:pPr>
      <w:r w:rsidRPr="00D64ED7">
        <w:rPr>
          <w:sz w:val="28"/>
          <w:szCs w:val="28"/>
        </w:rPr>
        <w:t>жалоба заявителя в досудебном (внесудебном) порядке</w:t>
      </w:r>
    </w:p>
    <w:p w:rsidR="0082424F" w:rsidRPr="00D64ED7" w:rsidRDefault="0082424F" w:rsidP="0082424F">
      <w:pPr>
        <w:autoSpaceDE w:val="0"/>
        <w:autoSpaceDN w:val="0"/>
        <w:adjustRightInd w:val="0"/>
        <w:jc w:val="center"/>
        <w:rPr>
          <w:sz w:val="28"/>
          <w:szCs w:val="28"/>
        </w:rPr>
      </w:pPr>
    </w:p>
    <w:p w:rsidR="0082424F" w:rsidRPr="00D64ED7" w:rsidRDefault="0082424F" w:rsidP="0082424F">
      <w:pPr>
        <w:autoSpaceDE w:val="0"/>
        <w:autoSpaceDN w:val="0"/>
        <w:adjustRightInd w:val="0"/>
        <w:ind w:firstLine="709"/>
        <w:jc w:val="both"/>
        <w:rPr>
          <w:bCs/>
          <w:sz w:val="28"/>
          <w:szCs w:val="28"/>
        </w:rPr>
      </w:pPr>
      <w:r w:rsidRPr="00D64ED7">
        <w:rPr>
          <w:sz w:val="28"/>
          <w:szCs w:val="28"/>
        </w:rPr>
        <w:t>85. </w:t>
      </w:r>
      <w:r w:rsidRPr="00D64ED7">
        <w:rPr>
          <w:bCs/>
          <w:sz w:val="28"/>
          <w:szCs w:val="28"/>
        </w:rPr>
        <w:t xml:space="preserve">Обжалование решения и (или) действий (бездействия) Министерства и (или) должностных лиц Министерства при предоставлении государственной услуги производится в соответствии </w:t>
      </w:r>
      <w:r w:rsidRPr="00D64ED7">
        <w:rPr>
          <w:bCs/>
          <w:sz w:val="28"/>
          <w:szCs w:val="28"/>
        </w:rPr>
        <w:br/>
        <w:t>с законодательством Российской Федерации.</w:t>
      </w:r>
    </w:p>
    <w:p w:rsidR="0082424F" w:rsidRPr="00D64ED7" w:rsidRDefault="0082424F" w:rsidP="0082424F">
      <w:pPr>
        <w:autoSpaceDE w:val="0"/>
        <w:autoSpaceDN w:val="0"/>
        <w:adjustRightInd w:val="0"/>
        <w:ind w:firstLine="709"/>
        <w:jc w:val="both"/>
        <w:rPr>
          <w:bCs/>
          <w:sz w:val="28"/>
          <w:szCs w:val="28"/>
        </w:rPr>
      </w:pPr>
      <w:r w:rsidRPr="00D64ED7">
        <w:rPr>
          <w:bCs/>
          <w:sz w:val="28"/>
          <w:szCs w:val="28"/>
        </w:rPr>
        <w:t xml:space="preserve">Жалоба рассматривается Министерством, если при предоставлении государственной услуги по настоящему административному регламенту вследствие решений, действий </w:t>
      </w:r>
      <w:r w:rsidRPr="00D64ED7">
        <w:rPr>
          <w:bCs/>
          <w:sz w:val="28"/>
          <w:szCs w:val="28"/>
        </w:rPr>
        <w:lastRenderedPageBreak/>
        <w:t>(бездействия) Министерства, его должностных лиц порядок предоставления государственной услуги.</w:t>
      </w:r>
    </w:p>
    <w:p w:rsidR="0082424F" w:rsidRPr="00D64ED7" w:rsidRDefault="0082424F" w:rsidP="0082424F">
      <w:pPr>
        <w:autoSpaceDE w:val="0"/>
        <w:autoSpaceDN w:val="0"/>
        <w:adjustRightInd w:val="0"/>
        <w:ind w:firstLine="709"/>
        <w:jc w:val="both"/>
        <w:rPr>
          <w:bCs/>
          <w:sz w:val="28"/>
          <w:szCs w:val="28"/>
        </w:rPr>
      </w:pPr>
      <w:r w:rsidRPr="00D64ED7">
        <w:rPr>
          <w:bCs/>
          <w:sz w:val="28"/>
          <w:szCs w:val="28"/>
        </w:rPr>
        <w:t>В случае если обжалуются решения министра, жалоба подается в Правительство Республики Марий Эл.</w:t>
      </w:r>
    </w:p>
    <w:p w:rsidR="0082424F" w:rsidRPr="00D64ED7" w:rsidRDefault="0082424F" w:rsidP="0082424F">
      <w:pPr>
        <w:autoSpaceDE w:val="0"/>
        <w:autoSpaceDN w:val="0"/>
        <w:adjustRightInd w:val="0"/>
        <w:ind w:firstLine="709"/>
        <w:jc w:val="both"/>
        <w:rPr>
          <w:bCs/>
          <w:sz w:val="28"/>
          <w:szCs w:val="28"/>
        </w:rPr>
      </w:pPr>
      <w:r w:rsidRPr="00D64ED7">
        <w:rPr>
          <w:bCs/>
          <w:sz w:val="28"/>
          <w:szCs w:val="28"/>
        </w:rPr>
        <w:t>Жалоба на решения, действия (бездействие) должностного лица Министерства, подается на имя министра и рассматривается по его поручению заместителем министра, курирующим работу отдела.</w:t>
      </w:r>
    </w:p>
    <w:p w:rsidR="0082424F" w:rsidRPr="00D64ED7" w:rsidRDefault="0082424F" w:rsidP="0082424F">
      <w:pPr>
        <w:autoSpaceDE w:val="0"/>
        <w:autoSpaceDN w:val="0"/>
        <w:adjustRightInd w:val="0"/>
        <w:ind w:firstLine="709"/>
        <w:jc w:val="both"/>
        <w:rPr>
          <w:bCs/>
          <w:sz w:val="28"/>
          <w:szCs w:val="28"/>
        </w:rPr>
      </w:pPr>
      <w:r w:rsidRPr="00D64ED7">
        <w:rPr>
          <w:bCs/>
          <w:sz w:val="28"/>
          <w:szCs w:val="28"/>
        </w:rPr>
        <w:t xml:space="preserve">Жалоба на решения, действия (бездействие) заместителя министра, курирующим работу отдела, подается на имя министра </w:t>
      </w:r>
      <w:r w:rsidRPr="00D64ED7">
        <w:rPr>
          <w:bCs/>
          <w:sz w:val="28"/>
          <w:szCs w:val="28"/>
        </w:rPr>
        <w:br/>
        <w:t>и рассматривается министром.</w:t>
      </w:r>
    </w:p>
    <w:p w:rsidR="0082424F" w:rsidRPr="00D64ED7" w:rsidRDefault="0082424F" w:rsidP="0082424F">
      <w:pPr>
        <w:autoSpaceDE w:val="0"/>
        <w:autoSpaceDN w:val="0"/>
        <w:adjustRightInd w:val="0"/>
        <w:ind w:firstLine="709"/>
        <w:jc w:val="both"/>
        <w:rPr>
          <w:sz w:val="28"/>
          <w:szCs w:val="28"/>
        </w:rPr>
      </w:pPr>
    </w:p>
    <w:p w:rsidR="0082424F" w:rsidRPr="00D64ED7" w:rsidRDefault="0082424F" w:rsidP="0082424F">
      <w:pPr>
        <w:autoSpaceDE w:val="0"/>
        <w:autoSpaceDN w:val="0"/>
        <w:adjustRightInd w:val="0"/>
        <w:jc w:val="center"/>
        <w:rPr>
          <w:sz w:val="28"/>
          <w:szCs w:val="28"/>
        </w:rPr>
      </w:pPr>
      <w:r w:rsidRPr="00D64ED7">
        <w:rPr>
          <w:sz w:val="28"/>
          <w:szCs w:val="28"/>
        </w:rPr>
        <w:t xml:space="preserve">Способы информирования заявителя о порядке подачи </w:t>
      </w:r>
    </w:p>
    <w:p w:rsidR="0082424F" w:rsidRPr="00D64ED7" w:rsidRDefault="0082424F" w:rsidP="0082424F">
      <w:pPr>
        <w:autoSpaceDE w:val="0"/>
        <w:autoSpaceDN w:val="0"/>
        <w:adjustRightInd w:val="0"/>
        <w:jc w:val="center"/>
        <w:rPr>
          <w:sz w:val="28"/>
          <w:szCs w:val="28"/>
        </w:rPr>
      </w:pPr>
      <w:r w:rsidRPr="00D64ED7">
        <w:rPr>
          <w:sz w:val="28"/>
          <w:szCs w:val="28"/>
        </w:rPr>
        <w:t xml:space="preserve">и рассмотрения жалобы, в том числе с использованием </w:t>
      </w:r>
    </w:p>
    <w:p w:rsidR="0082424F" w:rsidRPr="00D64ED7" w:rsidRDefault="0082424F" w:rsidP="0082424F">
      <w:pPr>
        <w:autoSpaceDE w:val="0"/>
        <w:autoSpaceDN w:val="0"/>
        <w:adjustRightInd w:val="0"/>
        <w:jc w:val="center"/>
        <w:rPr>
          <w:sz w:val="28"/>
          <w:szCs w:val="28"/>
        </w:rPr>
      </w:pPr>
      <w:r w:rsidRPr="00D64ED7">
        <w:rPr>
          <w:sz w:val="28"/>
          <w:szCs w:val="28"/>
        </w:rPr>
        <w:t>Единого портала государственных услуг</w:t>
      </w:r>
    </w:p>
    <w:p w:rsidR="0082424F" w:rsidRPr="00D64ED7" w:rsidRDefault="0082424F" w:rsidP="0082424F">
      <w:pPr>
        <w:autoSpaceDE w:val="0"/>
        <w:autoSpaceDN w:val="0"/>
        <w:adjustRightInd w:val="0"/>
        <w:jc w:val="center"/>
        <w:rPr>
          <w:sz w:val="28"/>
          <w:szCs w:val="28"/>
        </w:rPr>
      </w:pPr>
    </w:p>
    <w:p w:rsidR="0082424F" w:rsidRPr="00D64ED7" w:rsidRDefault="0082424F" w:rsidP="0082424F">
      <w:pPr>
        <w:autoSpaceDE w:val="0"/>
        <w:autoSpaceDN w:val="0"/>
        <w:adjustRightInd w:val="0"/>
        <w:ind w:firstLine="709"/>
        <w:jc w:val="both"/>
        <w:rPr>
          <w:sz w:val="28"/>
          <w:szCs w:val="28"/>
        </w:rPr>
      </w:pPr>
      <w:r w:rsidRPr="00D64ED7">
        <w:rPr>
          <w:sz w:val="28"/>
          <w:szCs w:val="28"/>
        </w:rPr>
        <w:t>86. Информацию о порядке подачи и рассмотрения жалобы заявитель может получить:</w:t>
      </w:r>
    </w:p>
    <w:p w:rsidR="0082424F" w:rsidRPr="00D64ED7" w:rsidRDefault="0082424F" w:rsidP="0082424F">
      <w:pPr>
        <w:autoSpaceDE w:val="0"/>
        <w:autoSpaceDN w:val="0"/>
        <w:adjustRightInd w:val="0"/>
        <w:ind w:firstLine="709"/>
        <w:jc w:val="both"/>
        <w:rPr>
          <w:sz w:val="28"/>
          <w:szCs w:val="28"/>
        </w:rPr>
      </w:pPr>
      <w:r w:rsidRPr="00D64ED7">
        <w:rPr>
          <w:sz w:val="28"/>
          <w:szCs w:val="28"/>
        </w:rPr>
        <w:t>на официальном сайте Министерства;</w:t>
      </w:r>
    </w:p>
    <w:p w:rsidR="0082424F" w:rsidRPr="00D64ED7" w:rsidRDefault="0082424F" w:rsidP="0082424F">
      <w:pPr>
        <w:autoSpaceDE w:val="0"/>
        <w:autoSpaceDN w:val="0"/>
        <w:adjustRightInd w:val="0"/>
        <w:ind w:firstLine="709"/>
        <w:jc w:val="both"/>
        <w:rPr>
          <w:sz w:val="28"/>
          <w:szCs w:val="28"/>
        </w:rPr>
      </w:pPr>
      <w:r w:rsidRPr="00D64ED7">
        <w:rPr>
          <w:sz w:val="28"/>
          <w:szCs w:val="28"/>
        </w:rPr>
        <w:t>на Едином портале государственных услуг;</w:t>
      </w:r>
    </w:p>
    <w:p w:rsidR="0082424F" w:rsidRPr="00D64ED7" w:rsidRDefault="0082424F" w:rsidP="0082424F">
      <w:pPr>
        <w:autoSpaceDE w:val="0"/>
        <w:autoSpaceDN w:val="0"/>
        <w:adjustRightInd w:val="0"/>
        <w:ind w:firstLine="709"/>
        <w:jc w:val="both"/>
        <w:rPr>
          <w:sz w:val="28"/>
          <w:szCs w:val="28"/>
        </w:rPr>
      </w:pPr>
      <w:r w:rsidRPr="00D64ED7">
        <w:rPr>
          <w:sz w:val="28"/>
          <w:szCs w:val="28"/>
        </w:rPr>
        <w:t>по справочным телефонам отдела, осуществляющего предоставление государственную услугу;</w:t>
      </w:r>
    </w:p>
    <w:p w:rsidR="0082424F" w:rsidRPr="00D64ED7" w:rsidRDefault="0082424F" w:rsidP="0082424F">
      <w:pPr>
        <w:autoSpaceDE w:val="0"/>
        <w:autoSpaceDN w:val="0"/>
        <w:adjustRightInd w:val="0"/>
        <w:ind w:firstLine="709"/>
        <w:jc w:val="both"/>
        <w:rPr>
          <w:sz w:val="28"/>
          <w:szCs w:val="28"/>
        </w:rPr>
      </w:pPr>
      <w:r w:rsidRPr="00D64ED7">
        <w:rPr>
          <w:sz w:val="28"/>
          <w:szCs w:val="28"/>
        </w:rPr>
        <w:t>при личном приеме.</w:t>
      </w:r>
    </w:p>
    <w:p w:rsidR="0082424F" w:rsidRPr="00D64ED7" w:rsidRDefault="0082424F" w:rsidP="0082424F">
      <w:pPr>
        <w:autoSpaceDE w:val="0"/>
        <w:autoSpaceDN w:val="0"/>
        <w:adjustRightInd w:val="0"/>
        <w:ind w:firstLine="540"/>
        <w:jc w:val="both"/>
        <w:rPr>
          <w:sz w:val="28"/>
          <w:szCs w:val="28"/>
        </w:rPr>
      </w:pPr>
    </w:p>
    <w:p w:rsidR="0082424F" w:rsidRPr="00D64ED7" w:rsidRDefault="0082424F" w:rsidP="0082424F">
      <w:pPr>
        <w:autoSpaceDE w:val="0"/>
        <w:autoSpaceDN w:val="0"/>
        <w:adjustRightInd w:val="0"/>
        <w:jc w:val="center"/>
        <w:outlineLvl w:val="0"/>
        <w:rPr>
          <w:bCs/>
          <w:sz w:val="28"/>
          <w:szCs w:val="28"/>
        </w:rPr>
      </w:pPr>
      <w:r w:rsidRPr="00D64ED7">
        <w:rPr>
          <w:bCs/>
          <w:sz w:val="28"/>
          <w:szCs w:val="28"/>
        </w:rPr>
        <w:t>Перечень нормативных правовых актов, регулирующих порядок</w:t>
      </w:r>
    </w:p>
    <w:p w:rsidR="0082424F" w:rsidRPr="00D64ED7" w:rsidRDefault="0082424F" w:rsidP="0082424F">
      <w:pPr>
        <w:autoSpaceDE w:val="0"/>
        <w:autoSpaceDN w:val="0"/>
        <w:adjustRightInd w:val="0"/>
        <w:jc w:val="center"/>
        <w:rPr>
          <w:bCs/>
          <w:sz w:val="28"/>
          <w:szCs w:val="28"/>
        </w:rPr>
      </w:pPr>
      <w:r w:rsidRPr="00D64ED7">
        <w:rPr>
          <w:bCs/>
          <w:sz w:val="28"/>
          <w:szCs w:val="28"/>
        </w:rPr>
        <w:t>досудебного (внесудебного) обжалования решений и действий</w:t>
      </w:r>
    </w:p>
    <w:p w:rsidR="0082424F" w:rsidRPr="00D64ED7" w:rsidRDefault="0082424F" w:rsidP="0082424F">
      <w:pPr>
        <w:autoSpaceDE w:val="0"/>
        <w:autoSpaceDN w:val="0"/>
        <w:adjustRightInd w:val="0"/>
        <w:jc w:val="center"/>
        <w:rPr>
          <w:bCs/>
          <w:sz w:val="28"/>
          <w:szCs w:val="28"/>
        </w:rPr>
      </w:pPr>
      <w:r w:rsidRPr="00D64ED7">
        <w:rPr>
          <w:bCs/>
          <w:sz w:val="28"/>
          <w:szCs w:val="28"/>
        </w:rPr>
        <w:t>(бездействия) Министерства, а также его должностных лиц</w:t>
      </w:r>
    </w:p>
    <w:p w:rsidR="0082424F" w:rsidRPr="00D64ED7" w:rsidRDefault="0082424F" w:rsidP="0082424F">
      <w:pPr>
        <w:autoSpaceDE w:val="0"/>
        <w:autoSpaceDN w:val="0"/>
        <w:adjustRightInd w:val="0"/>
        <w:jc w:val="both"/>
        <w:rPr>
          <w:sz w:val="28"/>
          <w:szCs w:val="28"/>
        </w:rPr>
      </w:pPr>
    </w:p>
    <w:p w:rsidR="0082424F" w:rsidRPr="00D64ED7" w:rsidRDefault="0082424F" w:rsidP="0082424F">
      <w:pPr>
        <w:autoSpaceDE w:val="0"/>
        <w:autoSpaceDN w:val="0"/>
        <w:adjustRightInd w:val="0"/>
        <w:ind w:firstLine="709"/>
        <w:jc w:val="both"/>
        <w:rPr>
          <w:sz w:val="28"/>
          <w:szCs w:val="28"/>
        </w:rPr>
      </w:pPr>
      <w:r w:rsidRPr="00D64ED7">
        <w:rPr>
          <w:sz w:val="28"/>
          <w:szCs w:val="28"/>
        </w:rPr>
        <w:t>87. Порядок досудебного (внесудебного) обжалования решений и действий (бездействия) Министерства, а также его должностных лиц регулируется следующими нормативными правовыми актами:</w:t>
      </w:r>
    </w:p>
    <w:p w:rsidR="0082424F" w:rsidRPr="00D64ED7" w:rsidRDefault="0082424F" w:rsidP="0082424F">
      <w:pPr>
        <w:autoSpaceDE w:val="0"/>
        <w:autoSpaceDN w:val="0"/>
        <w:adjustRightInd w:val="0"/>
        <w:ind w:firstLine="709"/>
        <w:jc w:val="both"/>
        <w:rPr>
          <w:sz w:val="28"/>
          <w:szCs w:val="28"/>
        </w:rPr>
      </w:pPr>
      <w:r w:rsidRPr="00D64ED7">
        <w:rPr>
          <w:sz w:val="28"/>
          <w:szCs w:val="28"/>
        </w:rPr>
        <w:t xml:space="preserve">а) Федеральный </w:t>
      </w:r>
      <w:hyperlink r:id="rId7" w:history="1">
        <w:r w:rsidRPr="00D64ED7">
          <w:rPr>
            <w:sz w:val="28"/>
            <w:szCs w:val="28"/>
          </w:rPr>
          <w:t>закон</w:t>
        </w:r>
      </w:hyperlink>
      <w:r w:rsidRPr="00D64ED7">
        <w:rPr>
          <w:sz w:val="28"/>
          <w:szCs w:val="28"/>
        </w:rPr>
        <w:t xml:space="preserve"> от 27 июля 2010 г. № 210-ФЗ «Об организации предоставления государственных и муниципальных услуг»;</w:t>
      </w:r>
    </w:p>
    <w:p w:rsidR="0082424F" w:rsidRPr="00D64ED7" w:rsidRDefault="0082424F" w:rsidP="0082424F">
      <w:pPr>
        <w:autoSpaceDE w:val="0"/>
        <w:autoSpaceDN w:val="0"/>
        <w:adjustRightInd w:val="0"/>
        <w:ind w:firstLine="709"/>
        <w:jc w:val="both"/>
        <w:rPr>
          <w:sz w:val="28"/>
          <w:szCs w:val="28"/>
        </w:rPr>
      </w:pPr>
      <w:proofErr w:type="gramStart"/>
      <w:r w:rsidRPr="00D64ED7">
        <w:rPr>
          <w:sz w:val="28"/>
          <w:szCs w:val="28"/>
        </w:rPr>
        <w:t xml:space="preserve">б) постановление Правительства Республики Марий Эл </w:t>
      </w:r>
      <w:r w:rsidRPr="00D64ED7">
        <w:rPr>
          <w:sz w:val="28"/>
          <w:szCs w:val="28"/>
        </w:rPr>
        <w:br/>
        <w:t xml:space="preserve">от 16 января 2019 г. № 3 «Об утверждении Порядка подачи </w:t>
      </w:r>
      <w:r w:rsidRPr="00D64ED7">
        <w:rPr>
          <w:sz w:val="28"/>
          <w:szCs w:val="28"/>
        </w:rPr>
        <w:br/>
        <w:t xml:space="preserve">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w:t>
      </w:r>
      <w:r w:rsidRPr="00D64ED7">
        <w:rPr>
          <w:sz w:val="28"/>
          <w:szCs w:val="28"/>
        </w:rPr>
        <w:br/>
        <w:t xml:space="preserve">в органах исполнительной власти Республики Марий Эл, многофункциональных центров предоставления государственных </w:t>
      </w:r>
      <w:r w:rsidRPr="00D64ED7">
        <w:rPr>
          <w:sz w:val="28"/>
          <w:szCs w:val="28"/>
        </w:rPr>
        <w:br/>
        <w:t>и муниципальных услуг и их работников.».</w:t>
      </w:r>
      <w:proofErr w:type="gramEnd"/>
    </w:p>
    <w:p w:rsidR="0082424F" w:rsidRPr="00D64ED7" w:rsidRDefault="0082424F" w:rsidP="0082424F">
      <w:pPr>
        <w:autoSpaceDE w:val="0"/>
        <w:autoSpaceDN w:val="0"/>
        <w:adjustRightInd w:val="0"/>
        <w:ind w:firstLine="709"/>
        <w:jc w:val="both"/>
        <w:rPr>
          <w:sz w:val="28"/>
          <w:szCs w:val="28"/>
        </w:rPr>
      </w:pPr>
      <w:r w:rsidRPr="00D64ED7">
        <w:rPr>
          <w:sz w:val="28"/>
          <w:szCs w:val="28"/>
        </w:rPr>
        <w:t xml:space="preserve">дополнить разделом </w:t>
      </w:r>
      <w:r w:rsidRPr="00D64ED7">
        <w:rPr>
          <w:sz w:val="28"/>
          <w:szCs w:val="28"/>
          <w:lang w:val="en-US"/>
        </w:rPr>
        <w:t>VI</w:t>
      </w:r>
      <w:r w:rsidRPr="00D64ED7">
        <w:rPr>
          <w:sz w:val="28"/>
          <w:szCs w:val="28"/>
        </w:rPr>
        <w:t xml:space="preserve"> следующего содержания:</w:t>
      </w:r>
    </w:p>
    <w:p w:rsidR="0082424F" w:rsidRPr="00D64ED7" w:rsidRDefault="0082424F" w:rsidP="0082424F">
      <w:pPr>
        <w:autoSpaceDE w:val="0"/>
        <w:autoSpaceDN w:val="0"/>
        <w:adjustRightInd w:val="0"/>
        <w:ind w:firstLine="709"/>
        <w:jc w:val="both"/>
        <w:rPr>
          <w:color w:val="4F81BD"/>
          <w:sz w:val="28"/>
          <w:szCs w:val="28"/>
        </w:rPr>
      </w:pPr>
    </w:p>
    <w:p w:rsidR="0082424F" w:rsidRPr="00D64ED7" w:rsidRDefault="0082424F" w:rsidP="0082424F">
      <w:pPr>
        <w:autoSpaceDE w:val="0"/>
        <w:autoSpaceDN w:val="0"/>
        <w:adjustRightInd w:val="0"/>
        <w:jc w:val="center"/>
        <w:rPr>
          <w:sz w:val="28"/>
          <w:szCs w:val="28"/>
        </w:rPr>
      </w:pPr>
      <w:r w:rsidRPr="00D64ED7">
        <w:rPr>
          <w:sz w:val="28"/>
          <w:szCs w:val="28"/>
        </w:rPr>
        <w:t>«</w:t>
      </w:r>
      <w:r w:rsidRPr="00D64ED7">
        <w:rPr>
          <w:sz w:val="28"/>
          <w:szCs w:val="28"/>
          <w:lang w:val="en-US"/>
        </w:rPr>
        <w:t>VI</w:t>
      </w:r>
      <w:r w:rsidRPr="00D64ED7">
        <w:rPr>
          <w:sz w:val="28"/>
          <w:szCs w:val="28"/>
        </w:rPr>
        <w:t xml:space="preserve">. Порядок исправления допущенных опечаток </w:t>
      </w:r>
    </w:p>
    <w:p w:rsidR="0082424F" w:rsidRPr="00D64ED7" w:rsidRDefault="0082424F" w:rsidP="0082424F">
      <w:pPr>
        <w:autoSpaceDE w:val="0"/>
        <w:autoSpaceDN w:val="0"/>
        <w:adjustRightInd w:val="0"/>
        <w:jc w:val="center"/>
        <w:rPr>
          <w:sz w:val="28"/>
          <w:szCs w:val="28"/>
        </w:rPr>
      </w:pPr>
      <w:proofErr w:type="gramStart"/>
      <w:r w:rsidRPr="00D64ED7">
        <w:rPr>
          <w:sz w:val="28"/>
          <w:szCs w:val="28"/>
        </w:rPr>
        <w:t xml:space="preserve">и ошибок в выданных в результате предоставления </w:t>
      </w:r>
      <w:proofErr w:type="gramEnd"/>
    </w:p>
    <w:p w:rsidR="0082424F" w:rsidRPr="00D64ED7" w:rsidRDefault="0082424F" w:rsidP="0082424F">
      <w:pPr>
        <w:autoSpaceDE w:val="0"/>
        <w:autoSpaceDN w:val="0"/>
        <w:adjustRightInd w:val="0"/>
        <w:jc w:val="center"/>
        <w:rPr>
          <w:sz w:val="28"/>
          <w:szCs w:val="28"/>
        </w:rPr>
      </w:pPr>
      <w:r w:rsidRPr="00D64ED7">
        <w:rPr>
          <w:sz w:val="28"/>
          <w:szCs w:val="28"/>
        </w:rPr>
        <w:t xml:space="preserve">государственной услуги </w:t>
      </w:r>
      <w:proofErr w:type="gramStart"/>
      <w:r w:rsidRPr="00D64ED7">
        <w:rPr>
          <w:sz w:val="28"/>
          <w:szCs w:val="28"/>
        </w:rPr>
        <w:t>документах</w:t>
      </w:r>
      <w:proofErr w:type="gramEnd"/>
    </w:p>
    <w:p w:rsidR="0082424F" w:rsidRPr="00D64ED7" w:rsidRDefault="0082424F" w:rsidP="0082424F">
      <w:pPr>
        <w:autoSpaceDE w:val="0"/>
        <w:autoSpaceDN w:val="0"/>
        <w:adjustRightInd w:val="0"/>
        <w:ind w:left="1069"/>
        <w:rPr>
          <w:sz w:val="28"/>
          <w:szCs w:val="28"/>
        </w:rPr>
      </w:pPr>
    </w:p>
    <w:p w:rsidR="0082424F" w:rsidRPr="00D64ED7" w:rsidRDefault="0082424F" w:rsidP="0082424F">
      <w:pPr>
        <w:autoSpaceDE w:val="0"/>
        <w:autoSpaceDN w:val="0"/>
        <w:adjustRightInd w:val="0"/>
        <w:ind w:firstLine="709"/>
        <w:jc w:val="both"/>
        <w:rPr>
          <w:sz w:val="28"/>
          <w:szCs w:val="28"/>
        </w:rPr>
      </w:pPr>
      <w:r w:rsidRPr="00D64ED7">
        <w:rPr>
          <w:sz w:val="28"/>
          <w:szCs w:val="28"/>
        </w:rPr>
        <w:t>88. В случае</w:t>
      </w:r>
      <w:proofErr w:type="gramStart"/>
      <w:r w:rsidRPr="00D64ED7">
        <w:rPr>
          <w:sz w:val="28"/>
          <w:szCs w:val="28"/>
        </w:rPr>
        <w:t>,</w:t>
      </w:r>
      <w:proofErr w:type="gramEnd"/>
      <w:r w:rsidRPr="00D64ED7">
        <w:rPr>
          <w:sz w:val="28"/>
          <w:szCs w:val="28"/>
        </w:rPr>
        <w:t xml:space="preserve"> если в выданных в результате предоставления государственной услуги документах допущены опечатки и (или) ошибки, то заявитель вправе представить на бумажном носителе в Министерство лично, направить почтовым отправлением или в форме электронного документа, подписанного усиленной квалифицированной электронной подписью, на электронный адрес Министерства, заявление об исправления допущенных опечаток и (или) ошибок с изложением сути допущенных опечатки и (или) ошибки, а также выданный документ, в котором содержатся опечатки и ошибки.</w:t>
      </w:r>
    </w:p>
    <w:p w:rsidR="0082424F" w:rsidRPr="00D64ED7" w:rsidRDefault="0082424F" w:rsidP="0082424F">
      <w:pPr>
        <w:autoSpaceDE w:val="0"/>
        <w:autoSpaceDN w:val="0"/>
        <w:adjustRightInd w:val="0"/>
        <w:ind w:firstLine="540"/>
        <w:jc w:val="both"/>
        <w:rPr>
          <w:sz w:val="28"/>
          <w:szCs w:val="28"/>
        </w:rPr>
      </w:pPr>
      <w:r w:rsidRPr="00D64ED7">
        <w:rPr>
          <w:sz w:val="28"/>
          <w:szCs w:val="28"/>
        </w:rPr>
        <w:t xml:space="preserve">Регистрация заявления об исправлении допущенных опечаток и (или) ошибок осуществляется согласно </w:t>
      </w:r>
      <w:hyperlink r:id="rId8" w:history="1">
        <w:r w:rsidRPr="00D64ED7">
          <w:rPr>
            <w:sz w:val="28"/>
            <w:szCs w:val="28"/>
          </w:rPr>
          <w:t xml:space="preserve">пунктам </w:t>
        </w:r>
      </w:hyperlink>
      <w:r w:rsidRPr="00D64ED7">
        <w:rPr>
          <w:sz w:val="28"/>
          <w:szCs w:val="28"/>
        </w:rPr>
        <w:t>44-48 настоящего административного регламента.</w:t>
      </w:r>
    </w:p>
    <w:p w:rsidR="0082424F" w:rsidRPr="00D64ED7" w:rsidRDefault="0082424F" w:rsidP="0082424F">
      <w:pPr>
        <w:autoSpaceDE w:val="0"/>
        <w:autoSpaceDN w:val="0"/>
        <w:adjustRightInd w:val="0"/>
        <w:ind w:firstLine="709"/>
        <w:jc w:val="both"/>
        <w:rPr>
          <w:sz w:val="28"/>
          <w:szCs w:val="28"/>
        </w:rPr>
      </w:pPr>
      <w:r w:rsidRPr="00D64ED7">
        <w:rPr>
          <w:sz w:val="28"/>
          <w:szCs w:val="28"/>
        </w:rPr>
        <w:t>89. </w:t>
      </w:r>
      <w:proofErr w:type="gramStart"/>
      <w:r w:rsidRPr="00D64ED7">
        <w:rPr>
          <w:sz w:val="28"/>
          <w:szCs w:val="28"/>
        </w:rPr>
        <w:t>В течение 10 рабочих дней со дня регистрации в Министерстве заявления об исправлении допущенных опечаток и (или) ошибок, должностное лицо отдела, ответственное за предоставление государственной услуги, рассматривает заявление об исправлении допущенных опечаток и (или) ошибок и приложенный документа в котором содержатся опечатки и ошибки, в случае подтверждения наличия опечаток и (или) ошибок, подготавливает и передает на подпись министру соответствующие исправления</w:t>
      </w:r>
      <w:proofErr w:type="gramEnd"/>
      <w:r w:rsidRPr="00D64ED7">
        <w:rPr>
          <w:sz w:val="28"/>
          <w:szCs w:val="28"/>
        </w:rPr>
        <w:t xml:space="preserve"> в документ, содержащий опечатки и (или) ошибки, а также, в случае необходимости, осуществляет соответствующие корректировки иных документов, содержащих аналогичные опечатки и (или) ошибки и связанные с выдачей указанного документа.</w:t>
      </w:r>
    </w:p>
    <w:p w:rsidR="0082424F" w:rsidRPr="00D64ED7" w:rsidRDefault="0082424F" w:rsidP="0082424F">
      <w:pPr>
        <w:autoSpaceDE w:val="0"/>
        <w:autoSpaceDN w:val="0"/>
        <w:adjustRightInd w:val="0"/>
        <w:ind w:firstLine="709"/>
        <w:jc w:val="both"/>
        <w:rPr>
          <w:sz w:val="28"/>
          <w:szCs w:val="28"/>
        </w:rPr>
      </w:pPr>
      <w:r w:rsidRPr="00D64ED7">
        <w:rPr>
          <w:sz w:val="28"/>
          <w:szCs w:val="28"/>
        </w:rPr>
        <w:t>В течение 10 рабочих дней со дня регистрации в Министерстве заявления об исправлении допущенных опечаток и (или) ошибок в случае установления факта отсутствия опечатки и (или) ошибки должностное лицо отдела, ответственное за предоставление государственной услуги подготавливает и передает на подпись министру уведомление с обоснованным отказом в исправлении опечатки (ошибки).</w:t>
      </w:r>
    </w:p>
    <w:p w:rsidR="0082424F" w:rsidRPr="00D64ED7" w:rsidRDefault="0082424F" w:rsidP="0082424F">
      <w:pPr>
        <w:autoSpaceDE w:val="0"/>
        <w:autoSpaceDN w:val="0"/>
        <w:adjustRightInd w:val="0"/>
        <w:ind w:firstLine="709"/>
        <w:jc w:val="both"/>
        <w:rPr>
          <w:sz w:val="28"/>
          <w:szCs w:val="28"/>
        </w:rPr>
      </w:pPr>
      <w:r w:rsidRPr="00D64ED7">
        <w:rPr>
          <w:sz w:val="28"/>
          <w:szCs w:val="28"/>
        </w:rPr>
        <w:t>90. В течение 3 рабочих дней должностное лицо отдела, ответственное за предоставление государственной услуги, выдает заявителю подписанные документ об исправлении опечатки (ошибки) или уведомление обоснованным отказом в исправлении опечатки (ошибки)</w:t>
      </w:r>
      <w:proofErr w:type="gramStart"/>
      <w:r w:rsidRPr="00D64ED7">
        <w:rPr>
          <w:sz w:val="28"/>
          <w:szCs w:val="28"/>
        </w:rPr>
        <w:t>.»</w:t>
      </w:r>
      <w:proofErr w:type="gramEnd"/>
      <w:r w:rsidRPr="00D64ED7">
        <w:rPr>
          <w:sz w:val="28"/>
          <w:szCs w:val="28"/>
        </w:rPr>
        <w:t>;</w:t>
      </w:r>
    </w:p>
    <w:p w:rsidR="0082424F" w:rsidRPr="00D64ED7" w:rsidRDefault="0082424F" w:rsidP="0082424F">
      <w:pPr>
        <w:autoSpaceDE w:val="0"/>
        <w:autoSpaceDN w:val="0"/>
        <w:adjustRightInd w:val="0"/>
        <w:ind w:left="709"/>
        <w:jc w:val="both"/>
        <w:rPr>
          <w:sz w:val="28"/>
          <w:szCs w:val="28"/>
        </w:rPr>
      </w:pPr>
      <w:r w:rsidRPr="00D64ED7">
        <w:rPr>
          <w:sz w:val="28"/>
          <w:szCs w:val="28"/>
        </w:rPr>
        <w:t>приложение № 2 признать утратившим силу.</w:t>
      </w:r>
    </w:p>
    <w:p w:rsidR="0010634C" w:rsidRDefault="0010634C"/>
    <w:sectPr w:rsidR="0010634C" w:rsidSect="0082424F">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24F"/>
    <w:rsid w:val="00104114"/>
    <w:rsid w:val="0010634C"/>
    <w:rsid w:val="002F1F32"/>
    <w:rsid w:val="008132F9"/>
    <w:rsid w:val="0082424F"/>
    <w:rsid w:val="008A3B48"/>
    <w:rsid w:val="00DB3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24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2424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17067233FF478A4F5F1884F1F365A17888C41B385BBC314AC9B61F065F0641310500DD581AABF3734B7A4D5FC3EF93588A88CE4E0F381z7SFP"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B3220C2A684BFC36F07AF7A7578711E3D9A7444AB6722BA543D34E7CDA4409314C954D13C2164ED10B7FC2B041DC85F9A42106A379D6F937I8YD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220C2A684BFC36F07AF7A7578711E3D9A7444AB6722BA543D34E7CDA4409314C954D13C2164ED10B7FC2B041DC85F9A42106A379D6F937I8YDN" TargetMode="External"/><Relationship Id="rId11" Type="http://schemas.openxmlformats.org/officeDocument/2006/relationships/customXml" Target="../customXml/item1.xml"/><Relationship Id="rId5" Type="http://schemas.openxmlformats.org/officeDocument/2006/relationships/hyperlink" Target="consultantplus://offline/ref=1A8EDCF0F845B744BF5BFF5E022C874F6C67C5A5F0F2934AF55BC1A778C606AD416706BA5150FDC0C0318E979E126D27D1109FF370SEF3O" TargetMode="External"/><Relationship Id="rId10" Type="http://schemas.openxmlformats.org/officeDocument/2006/relationships/theme" Target="theme/theme1.xml"/><Relationship Id="rId4" Type="http://schemas.openxmlformats.org/officeDocument/2006/relationships/hyperlink" Target="consultantplus://offline/ref=D9CB3E47F2BAE2E96B0B650995A9C08932908C0575720B410C402D998799703B71608827A8A05D0D583ED4751AE6E6C344F906FB89FD5C69F1AB2Aw3o6N"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50FD2E777D5E24F804234FD14D496C8" ma:contentTypeVersion="3" ma:contentTypeDescription="Создание документа." ma:contentTypeScope="" ma:versionID="5a1fd341085f7b1f097886812377999d">
  <xsd:schema xmlns:xsd="http://www.w3.org/2001/XMLSchema" xmlns:xs="http://www.w3.org/2001/XMLSchema" xmlns:p="http://schemas.microsoft.com/office/2006/metadata/properties" xmlns:ns2="57504d04-691e-4fc4-8f09-4f19fdbe90f6" xmlns:ns3="6d7c22ec-c6a4-4777-88aa-bc3c76ac660e" xmlns:ns4="df5c1a3c-fb67-4dbd-a687-a3a73716b605" targetNamespace="http://schemas.microsoft.com/office/2006/metadata/properties" ma:root="true" ma:fieldsID="cde9047ba890cb611cecfa463af76efa" ns2:_="" ns3:_="" ns4:_="">
    <xsd:import namespace="57504d04-691e-4fc4-8f09-4f19fdbe90f6"/>
    <xsd:import namespace="6d7c22ec-c6a4-4777-88aa-bc3c76ac660e"/>
    <xsd:import namespace="df5c1a3c-fb67-4dbd-a687-a3a73716b60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c1a3c-fb67-4dbd-a687-a3a73716b605"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административных регламентов"/>
          <xsd:enumeration value="Утвержденные административные регла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проект изменений в Административный регламент предоставления Министерством природных ресурсов, экологии и охраны окружающей среды Республики Марий Эл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утвержденный Указом Главы Республики Марий Эл от 27.03.2018 № 50.
Срок проведения независимой экспертизы (срок приема заключений по результатам независимой экспертизы) с 25.02.2019 по 25.03.2019 г., е-mail: mpr12@gov.mari.ru</_x041e__x043f__x0438__x0441__x0430__x043d__x0438__x0435_>
    <_x041f__x0430__x043f__x043a__x0430_ xmlns="df5c1a3c-fb67-4dbd-a687-a3a73716b605">Проекты административных регламентов</_x041f__x0430__x043f__x043a__x0430_>
    <_dlc_DocId xmlns="57504d04-691e-4fc4-8f09-4f19fdbe90f6">XXJ7TYMEEKJ2-465-141</_dlc_DocId>
    <_dlc_DocIdUrl xmlns="57504d04-691e-4fc4-8f09-4f19fdbe90f6">
      <Url>https://vip.gov.mari.ru/minles/_layouts/DocIdRedir.aspx?ID=XXJ7TYMEEKJ2-465-141</Url>
      <Description>XXJ7TYMEEKJ2-465-141</Description>
    </_dlc_DocIdUrl>
  </documentManagement>
</p:properties>
</file>

<file path=customXml/itemProps1.xml><?xml version="1.0" encoding="utf-8"?>
<ds:datastoreItem xmlns:ds="http://schemas.openxmlformats.org/officeDocument/2006/customXml" ds:itemID="{85A225D7-F992-495C-80FC-A1A6B41FBF01}"/>
</file>

<file path=customXml/itemProps2.xml><?xml version="1.0" encoding="utf-8"?>
<ds:datastoreItem xmlns:ds="http://schemas.openxmlformats.org/officeDocument/2006/customXml" ds:itemID="{3DA33C72-2B6C-43FE-B742-18739AF881FE}"/>
</file>

<file path=customXml/itemProps3.xml><?xml version="1.0" encoding="utf-8"?>
<ds:datastoreItem xmlns:ds="http://schemas.openxmlformats.org/officeDocument/2006/customXml" ds:itemID="{471DABF0-6AF0-4E63-96C1-D7A24579F315}"/>
</file>

<file path=customXml/itemProps4.xml><?xml version="1.0" encoding="utf-8"?>
<ds:datastoreItem xmlns:ds="http://schemas.openxmlformats.org/officeDocument/2006/customXml" ds:itemID="{C970F1EC-5980-49B8-BA1E-8392AA923966}"/>
</file>

<file path=docProps/app.xml><?xml version="1.0" encoding="utf-8"?>
<Properties xmlns="http://schemas.openxmlformats.org/officeDocument/2006/extended-properties" xmlns:vt="http://schemas.openxmlformats.org/officeDocument/2006/docPropsVTypes">
  <Template>Normal</Template>
  <TotalTime>2</TotalTime>
  <Pages>1</Pages>
  <Words>2516</Words>
  <Characters>14347</Characters>
  <Application>Microsoft Office Word</Application>
  <DocSecurity>0</DocSecurity>
  <Lines>119</Lines>
  <Paragraphs>33</Paragraphs>
  <ScaleCrop>false</ScaleCrop>
  <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Административный регламент</dc:title>
  <dc:creator>Л.Ю.Леухина</dc:creator>
  <cp:lastModifiedBy>Л.Ю.Леухина</cp:lastModifiedBy>
  <cp:revision>3</cp:revision>
  <dcterms:created xsi:type="dcterms:W3CDTF">2019-02-25T13:38:00Z</dcterms:created>
  <dcterms:modified xsi:type="dcterms:W3CDTF">2019-02-25T13:43:00Z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0x010100350FD2E777D5E24F804234FD14D496C8</vt:lpwstr>
  </property>
  <property fmtid="{D5CDD505-2E9C-101B-9397-08002B2CF9AE}" pid="3" name="_dlc_DocIdItemGuid">
    <vt:lpwstr>5cf7e722-fb5b-4008-b552-e56105a4d9a6</vt:lpwstr>
  </property>
</Properties>
</file>